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EB13" w14:textId="4E00C9DD" w:rsidR="001A0C9F" w:rsidRDefault="008D431F" w:rsidP="005B3FA8">
      <w:pPr>
        <w:tabs>
          <w:tab w:val="left" w:pos="8360"/>
        </w:tabs>
      </w:pPr>
      <w:r>
        <w:fldChar w:fldCharType="begin"/>
      </w:r>
      <w:r>
        <w:instrText xml:space="preserve"> ASK  "Godlänner du" \d Ja  \* MERGEFORMAT </w:instrText>
      </w:r>
      <w:r>
        <w:fldChar w:fldCharType="end"/>
      </w:r>
    </w:p>
    <w:p w14:paraId="6D62C5CC" w14:textId="488CA457" w:rsidR="00B5169B" w:rsidRDefault="00B75FCB" w:rsidP="00B75FCB">
      <w:pPr>
        <w:rPr>
          <w:rStyle w:val="Rubrik1Char"/>
        </w:rPr>
      </w:pPr>
      <w:r>
        <w:rPr>
          <w:rStyle w:val="Rubrik1Char"/>
        </w:rPr>
        <w:t>In</w:t>
      </w:r>
      <w:r w:rsidR="00556EC7">
        <w:rPr>
          <w:rStyle w:val="Rubrik1Char"/>
        </w:rPr>
        <w:t>troduktion</w:t>
      </w:r>
    </w:p>
    <w:p w14:paraId="4EEF41AB" w14:textId="160C72AC" w:rsidR="00D90E85" w:rsidRDefault="003D70C8" w:rsidP="00D90E85">
      <w:pPr>
        <w:rPr>
          <w:rStyle w:val="Diskretbetoning"/>
          <w:color w:val="auto"/>
        </w:rPr>
      </w:pPr>
      <w:r>
        <w:rPr>
          <w:rStyle w:val="Diskretbetoning"/>
          <w:color w:val="auto"/>
        </w:rPr>
        <w:t>Till dig som genomfört din delaktivitet</w:t>
      </w:r>
      <w:r w:rsidR="00910840">
        <w:rPr>
          <w:rStyle w:val="Diskretbetoning"/>
          <w:color w:val="auto"/>
        </w:rPr>
        <w:t xml:space="preserve"> är det dags att summera arbetet du gjort</w:t>
      </w:r>
      <w:r w:rsidR="00100DE1">
        <w:rPr>
          <w:rStyle w:val="Diskretbetoning"/>
          <w:color w:val="auto"/>
        </w:rPr>
        <w:t xml:space="preserve">, berätta om resultatet och redovisa dina utgifter. </w:t>
      </w:r>
    </w:p>
    <w:p w14:paraId="6D41D78B" w14:textId="3A3B24E7" w:rsidR="00676E29" w:rsidRDefault="007D13E6" w:rsidP="00F14E17">
      <w:pPr>
        <w:rPr>
          <w:rStyle w:val="Rubrik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Rubrik2Char"/>
          <w:rFonts w:asciiTheme="minorHAnsi" w:hAnsiTheme="minorHAnsi" w:cstheme="minorHAnsi"/>
          <w:b/>
          <w:bCs/>
          <w:color w:val="auto"/>
          <w:sz w:val="22"/>
          <w:szCs w:val="22"/>
        </w:rPr>
        <w:t>För att st</w:t>
      </w:r>
      <w:r w:rsidR="00386739">
        <w:rPr>
          <w:rStyle w:val="Rubrik2Char"/>
          <w:rFonts w:asciiTheme="minorHAnsi" w:hAnsiTheme="minorHAnsi" w:cstheme="minorHAnsi"/>
          <w:b/>
          <w:bCs/>
          <w:color w:val="auto"/>
          <w:sz w:val="22"/>
          <w:szCs w:val="22"/>
        </w:rPr>
        <w:t>öd ska kunna betalas ut är det viktigt att:</w:t>
      </w:r>
      <w:r w:rsidR="00386739">
        <w:rPr>
          <w:rStyle w:val="Rubrik2Char"/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FD4E4D" w:rsidRPr="00FD4E4D">
        <w:rPr>
          <w:rFonts w:eastAsiaTheme="majorEastAsia" w:cstheme="minorHAnsi"/>
          <w:sz w:val="22"/>
          <w:szCs w:val="22"/>
        </w:rPr>
        <w:t>Din slutr</w:t>
      </w:r>
      <w:r w:rsidR="008C3818">
        <w:rPr>
          <w:rFonts w:eastAsiaTheme="majorEastAsia" w:cstheme="minorHAnsi"/>
          <w:sz w:val="22"/>
          <w:szCs w:val="22"/>
        </w:rPr>
        <w:t>redovisning</w:t>
      </w:r>
      <w:r w:rsidR="00FD4E4D" w:rsidRPr="00FD4E4D">
        <w:rPr>
          <w:rFonts w:eastAsiaTheme="majorEastAsia" w:cstheme="minorHAnsi"/>
          <w:sz w:val="22"/>
          <w:szCs w:val="22"/>
        </w:rPr>
        <w:t xml:space="preserve"> tydligt beskriver hur delaktiviteten bidragit till syfte, mål och resultat</w:t>
      </w:r>
      <w:r w:rsidR="00596C13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C3818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br/>
      </w:r>
      <w:r w:rsidR="00596C13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Vi vill </w:t>
      </w:r>
      <w:r w:rsidR="000C5056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också få en bra beskrivning av utfallet av ditt förväntade resultat. </w:t>
      </w:r>
      <w:r w:rsidR="00A06587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För att vi ska kunna godkänna dina utgifter ska du </w:t>
      </w:r>
      <w:r w:rsidR="002E4B3A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fylla i utgiftsammaställningen och bifoga underlag kopplat till dina redovisade utgifter.</w:t>
      </w:r>
    </w:p>
    <w:p w14:paraId="0E1EAB77" w14:textId="49F2B9D5" w:rsidR="00C572D8" w:rsidRDefault="00F719E6" w:rsidP="00F14E17">
      <w:pPr>
        <w:rPr>
          <w:rStyle w:val="Rubrik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Så innan du ma</w:t>
      </w:r>
      <w:r w:rsidR="0073779D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lar din </w:t>
      </w:r>
      <w:r w:rsidR="009E73F7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slutredovisning</w:t>
      </w:r>
      <w:r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 till oss på </w:t>
      </w:r>
      <w:r w:rsidR="003151DC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l</w:t>
      </w:r>
      <w:r w:rsidR="00306E99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>eaderkontoret</w:t>
      </w:r>
      <w:r w:rsidR="003278D6">
        <w:rPr>
          <w:rStyle w:val="Rubrik2Char"/>
          <w:rFonts w:asciiTheme="minorHAnsi" w:hAnsiTheme="minorHAnsi" w:cstheme="minorHAnsi"/>
          <w:color w:val="auto"/>
          <w:sz w:val="22"/>
          <w:szCs w:val="22"/>
        </w:rPr>
        <w:t xml:space="preserve"> säkerställ att: </w:t>
      </w:r>
    </w:p>
    <w:p w14:paraId="182EB56D" w14:textId="67466224" w:rsidR="003168FB" w:rsidRPr="0029620A" w:rsidRDefault="00E57847" w:rsidP="0029620A">
      <w:pPr>
        <w:pStyle w:val="Liststycke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Du</w:t>
      </w:r>
      <w:r w:rsidR="003278D6" w:rsidRPr="0029620A">
        <w:rPr>
          <w:rFonts w:cstheme="minorHAnsi"/>
        </w:rPr>
        <w:t xml:space="preserve"> har besvarat all</w:t>
      </w:r>
      <w:r w:rsidR="0029620A" w:rsidRPr="0029620A">
        <w:rPr>
          <w:rFonts w:cstheme="minorHAnsi"/>
        </w:rPr>
        <w:t>a</w:t>
      </w:r>
      <w:r w:rsidR="003278D6" w:rsidRPr="0029620A">
        <w:rPr>
          <w:rFonts w:cstheme="minorHAnsi"/>
        </w:rPr>
        <w:t xml:space="preserve"> frågor</w:t>
      </w:r>
    </w:p>
    <w:p w14:paraId="064EB19F" w14:textId="6675CDD6" w:rsidR="003168FB" w:rsidRPr="0029620A" w:rsidRDefault="003168FB" w:rsidP="0029620A">
      <w:pPr>
        <w:pStyle w:val="Liststycke"/>
        <w:numPr>
          <w:ilvl w:val="0"/>
          <w:numId w:val="11"/>
        </w:numPr>
        <w:rPr>
          <w:rFonts w:cstheme="minorHAnsi"/>
        </w:rPr>
      </w:pPr>
      <w:r w:rsidRPr="0029620A">
        <w:rPr>
          <w:rFonts w:cstheme="minorHAnsi"/>
        </w:rPr>
        <w:t>Alla utgifter är betalade</w:t>
      </w:r>
    </w:p>
    <w:p w14:paraId="13D31902" w14:textId="2E54598B" w:rsidR="00F645A0" w:rsidRPr="0029620A" w:rsidRDefault="00F645A0" w:rsidP="0029620A">
      <w:pPr>
        <w:pStyle w:val="Liststycke"/>
        <w:numPr>
          <w:ilvl w:val="0"/>
          <w:numId w:val="11"/>
        </w:numPr>
        <w:rPr>
          <w:rFonts w:cstheme="minorHAnsi"/>
        </w:rPr>
      </w:pPr>
      <w:r w:rsidRPr="0029620A">
        <w:rPr>
          <w:rFonts w:cstheme="minorHAnsi"/>
        </w:rPr>
        <w:t>Fakturor och tillhörande underlag är klara att bifogas</w:t>
      </w:r>
    </w:p>
    <w:p w14:paraId="4AB773F6" w14:textId="4DF14AED" w:rsidR="00C572D8" w:rsidRPr="0029620A" w:rsidRDefault="00F645A0" w:rsidP="0029620A">
      <w:pPr>
        <w:pStyle w:val="Liststycke"/>
        <w:numPr>
          <w:ilvl w:val="0"/>
          <w:numId w:val="11"/>
        </w:numPr>
        <w:rPr>
          <w:rFonts w:cstheme="minorHAnsi"/>
        </w:rPr>
      </w:pPr>
      <w:r w:rsidRPr="0029620A">
        <w:rPr>
          <w:rFonts w:cstheme="minorHAnsi"/>
        </w:rPr>
        <w:t>Betalningsbevis är klara att bifogas</w:t>
      </w:r>
    </w:p>
    <w:p w14:paraId="7B99437E" w14:textId="3B71C469" w:rsidR="000C21D1" w:rsidRDefault="00B85098" w:rsidP="000C21D1">
      <w:pPr>
        <w:pStyle w:val="Liststyck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När du skickat in din slutredovisning</w:t>
      </w:r>
      <w:r w:rsidR="000C21D1" w:rsidRPr="002A3DFB">
        <w:rPr>
          <w:b/>
          <w:bCs/>
        </w:rPr>
        <w:t xml:space="preserve"> handläggs d</w:t>
      </w:r>
      <w:r>
        <w:rPr>
          <w:b/>
          <w:bCs/>
        </w:rPr>
        <w:t>en</w:t>
      </w:r>
      <w:r w:rsidR="000C21D1" w:rsidRPr="002A3DFB">
        <w:rPr>
          <w:b/>
          <w:bCs/>
        </w:rPr>
        <w:t xml:space="preserve"> av leaderkontoret för bedöm</w:t>
      </w:r>
      <w:r w:rsidR="00C530EF">
        <w:rPr>
          <w:b/>
          <w:bCs/>
        </w:rPr>
        <w:t>ning</w:t>
      </w:r>
      <w:r w:rsidR="000C21D1" w:rsidRPr="002A3DFB">
        <w:rPr>
          <w:b/>
          <w:bCs/>
        </w:rPr>
        <w:t xml:space="preserve"> </w:t>
      </w:r>
      <w:r w:rsidR="00C530EF">
        <w:rPr>
          <w:b/>
          <w:bCs/>
        </w:rPr>
        <w:t>att den är</w:t>
      </w:r>
      <w:r w:rsidR="000C21D1" w:rsidRPr="002A3DFB">
        <w:rPr>
          <w:b/>
          <w:bCs/>
        </w:rPr>
        <w:t xml:space="preserve"> komplett med </w:t>
      </w:r>
      <w:r w:rsidR="00C530EF">
        <w:rPr>
          <w:b/>
          <w:bCs/>
        </w:rPr>
        <w:t>efterfrågade uppgifter</w:t>
      </w:r>
      <w:r w:rsidR="00F14E17">
        <w:rPr>
          <w:b/>
          <w:bCs/>
        </w:rPr>
        <w:t xml:space="preserve"> och u</w:t>
      </w:r>
      <w:r w:rsidR="00335721">
        <w:rPr>
          <w:b/>
          <w:bCs/>
        </w:rPr>
        <w:t>nderlag</w:t>
      </w:r>
      <w:r w:rsidR="000C21D1">
        <w:rPr>
          <w:b/>
          <w:bCs/>
        </w:rPr>
        <w:t xml:space="preserve">. Att </w:t>
      </w:r>
      <w:r w:rsidR="000C21D1" w:rsidRPr="002A3DFB">
        <w:rPr>
          <w:b/>
          <w:bCs/>
        </w:rPr>
        <w:t xml:space="preserve">obligatoriska </w:t>
      </w:r>
      <w:r w:rsidR="00F14E17">
        <w:rPr>
          <w:b/>
          <w:bCs/>
        </w:rPr>
        <w:t xml:space="preserve">underlag och eventuella bilagor </w:t>
      </w:r>
      <w:r w:rsidR="000C21D1">
        <w:rPr>
          <w:b/>
          <w:bCs/>
        </w:rPr>
        <w:t>skickats med och att</w:t>
      </w:r>
      <w:r w:rsidR="000C21D1" w:rsidRPr="002A3DFB">
        <w:rPr>
          <w:b/>
          <w:bCs/>
        </w:rPr>
        <w:t xml:space="preserve"> det </w:t>
      </w:r>
      <w:r w:rsidR="000C21D1">
        <w:rPr>
          <w:b/>
          <w:bCs/>
        </w:rPr>
        <w:t xml:space="preserve">du söker </w:t>
      </w:r>
      <w:r w:rsidR="000C21D1" w:rsidRPr="002A3DFB">
        <w:rPr>
          <w:b/>
          <w:bCs/>
        </w:rPr>
        <w:t>är stödberättigat inom Leader.</w:t>
      </w:r>
    </w:p>
    <w:p w14:paraId="1B58A9FB" w14:textId="5023B226" w:rsidR="0015345E" w:rsidRPr="0015345E" w:rsidRDefault="00807E16" w:rsidP="0015345E">
      <w:pPr>
        <w:ind w:left="720"/>
        <w:rPr>
          <w:b/>
          <w:bCs/>
        </w:rPr>
      </w:pPr>
      <w:r>
        <w:rPr>
          <w:b/>
          <w:bCs/>
        </w:rPr>
        <w:t xml:space="preserve">Maila din slutredovisning med tillhörande underlag till </w:t>
      </w:r>
      <w:hyperlink r:id="rId11" w:history="1">
        <w:r w:rsidRPr="00807E16">
          <w:rPr>
            <w:rStyle w:val="Hyperlnk"/>
            <w:b/>
            <w:bCs/>
            <w:color w:val="505E32" w:themeColor="text1"/>
          </w:rPr>
          <w:t>emma@leadernvskaraborg.se</w:t>
        </w:r>
      </w:hyperlink>
    </w:p>
    <w:p w14:paraId="4581C311" w14:textId="58E5B9E3" w:rsidR="00835815" w:rsidRPr="00876626" w:rsidRDefault="006D3EC1" w:rsidP="006D3EC1">
      <w:pPr>
        <w:rPr>
          <w:b/>
          <w:bCs/>
          <w:color w:val="EE0000"/>
        </w:rPr>
      </w:pPr>
      <w:r w:rsidRPr="00113A07">
        <w:rPr>
          <w:b/>
          <w:bCs/>
          <w:color w:val="505E32" w:themeColor="text1"/>
        </w:rPr>
        <w:t>Nedan följer frågor</w:t>
      </w:r>
      <w:r w:rsidR="00460C94" w:rsidRPr="00113A07">
        <w:rPr>
          <w:b/>
          <w:bCs/>
          <w:color w:val="505E32" w:themeColor="text1"/>
        </w:rPr>
        <w:t xml:space="preserve"> som du förväntas besvara tydligt, relevant och kortfattat. </w:t>
      </w:r>
      <w:r w:rsidR="009047FE" w:rsidRPr="00113A07">
        <w:rPr>
          <w:b/>
          <w:bCs/>
          <w:color w:val="505E32" w:themeColor="text1"/>
        </w:rPr>
        <w:t>Vissa delar kommer med information för att hjälpa dig</w:t>
      </w:r>
      <w:r w:rsidR="00F7732E" w:rsidRPr="00113A07">
        <w:rPr>
          <w:b/>
          <w:bCs/>
          <w:color w:val="505E32" w:themeColor="text1"/>
        </w:rPr>
        <w:t xml:space="preserve"> utforma en så komplett </w:t>
      </w:r>
      <w:r w:rsidR="00A71DB6">
        <w:rPr>
          <w:b/>
          <w:bCs/>
          <w:color w:val="505E32" w:themeColor="text1"/>
        </w:rPr>
        <w:t>sl</w:t>
      </w:r>
      <w:r w:rsidR="0036794D">
        <w:rPr>
          <w:b/>
          <w:bCs/>
          <w:color w:val="505E32" w:themeColor="text1"/>
        </w:rPr>
        <w:t>utredovisning</w:t>
      </w:r>
      <w:r w:rsidR="00F7732E" w:rsidRPr="00113A07">
        <w:rPr>
          <w:b/>
          <w:bCs/>
          <w:color w:val="505E32" w:themeColor="text1"/>
        </w:rPr>
        <w:t xml:space="preserve"> som möjligt.</w:t>
      </w:r>
      <w:r w:rsidR="00386DBF" w:rsidRPr="00113A07">
        <w:rPr>
          <w:b/>
          <w:bCs/>
          <w:color w:val="505E32" w:themeColor="text1"/>
        </w:rPr>
        <w:t xml:space="preserve"> </w:t>
      </w:r>
    </w:p>
    <w:p w14:paraId="58BEFAE9" w14:textId="48AA3AEE" w:rsidR="00556EC7" w:rsidRPr="005A2CDB" w:rsidRDefault="005A2CDB" w:rsidP="005A2CDB">
      <w:pPr>
        <w:pStyle w:val="Rubrik1"/>
        <w:rPr>
          <w:rStyle w:val="Rubrik2Char"/>
          <w:color w:val="6D8145" w:themeColor="text1" w:themeTint="D9"/>
          <w:sz w:val="40"/>
          <w:szCs w:val="40"/>
        </w:rPr>
      </w:pPr>
      <w:r w:rsidRPr="005A2CDB">
        <w:rPr>
          <w:rStyle w:val="Rubrik2Char"/>
          <w:color w:val="6D8145" w:themeColor="text1" w:themeTint="D9"/>
          <w:sz w:val="40"/>
          <w:szCs w:val="40"/>
        </w:rPr>
        <w:t>Kontaktuppgifter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3742"/>
        <w:gridCol w:w="5329"/>
      </w:tblGrid>
      <w:tr w:rsidR="000B2D43" w14:paraId="0315A8C5" w14:textId="77777777" w:rsidTr="00D91A27">
        <w:tc>
          <w:tcPr>
            <w:tcW w:w="3742" w:type="dxa"/>
            <w:vAlign w:val="center"/>
          </w:tcPr>
          <w:p w14:paraId="3224212D" w14:textId="1FB7612E" w:rsidR="000B2D43" w:rsidRDefault="000B2D43" w:rsidP="00D91A27">
            <w:pPr>
              <w:pStyle w:val="Ingetavstnd"/>
              <w:jc w:val="right"/>
            </w:pPr>
            <w:r w:rsidRPr="00DC5AF3">
              <w:t>Sökande (Namn/Företag)</w:t>
            </w:r>
          </w:p>
        </w:tc>
        <w:tc>
          <w:tcPr>
            <w:tcW w:w="5329" w:type="dxa"/>
          </w:tcPr>
          <w:p w14:paraId="2F19927E" w14:textId="77777777" w:rsidR="000B2D43" w:rsidRDefault="000B2D43" w:rsidP="00D91A27"/>
        </w:tc>
      </w:tr>
      <w:tr w:rsidR="000B2D43" w14:paraId="2E9F38AE" w14:textId="77777777" w:rsidTr="00D91A27">
        <w:tc>
          <w:tcPr>
            <w:tcW w:w="3742" w:type="dxa"/>
            <w:vAlign w:val="center"/>
          </w:tcPr>
          <w:p w14:paraId="70F83B7F" w14:textId="77777777" w:rsidR="000B2D43" w:rsidRDefault="000B2D43" w:rsidP="00D91A27">
            <w:pPr>
              <w:pStyle w:val="Ingetavstnd"/>
              <w:jc w:val="right"/>
            </w:pPr>
            <w:r w:rsidRPr="00DC5AF3">
              <w:t>Person-/organisationsnummer</w:t>
            </w:r>
          </w:p>
        </w:tc>
        <w:tc>
          <w:tcPr>
            <w:tcW w:w="5329" w:type="dxa"/>
          </w:tcPr>
          <w:p w14:paraId="7E0F5E3D" w14:textId="77777777" w:rsidR="000B2D43" w:rsidRDefault="000B2D43" w:rsidP="00D91A27"/>
        </w:tc>
      </w:tr>
      <w:tr w:rsidR="008431FB" w14:paraId="4C0CD4FA" w14:textId="77777777" w:rsidTr="00D91A27">
        <w:tc>
          <w:tcPr>
            <w:tcW w:w="3742" w:type="dxa"/>
            <w:vAlign w:val="center"/>
          </w:tcPr>
          <w:p w14:paraId="2A8A1B6E" w14:textId="7BCE6A2E" w:rsidR="008431FB" w:rsidRPr="00DC5AF3" w:rsidRDefault="008431FB" w:rsidP="00D91A27">
            <w:pPr>
              <w:pStyle w:val="Ingetavstnd"/>
              <w:jc w:val="right"/>
            </w:pPr>
            <w:r>
              <w:t>Kontaktperson</w:t>
            </w:r>
          </w:p>
        </w:tc>
        <w:tc>
          <w:tcPr>
            <w:tcW w:w="5329" w:type="dxa"/>
          </w:tcPr>
          <w:p w14:paraId="0F4B0509" w14:textId="77777777" w:rsidR="008431FB" w:rsidRDefault="008431FB" w:rsidP="00D91A27"/>
        </w:tc>
      </w:tr>
      <w:tr w:rsidR="000B2D43" w14:paraId="3BF5D174" w14:textId="77777777" w:rsidTr="00D91A27">
        <w:tc>
          <w:tcPr>
            <w:tcW w:w="3742" w:type="dxa"/>
            <w:vAlign w:val="center"/>
          </w:tcPr>
          <w:p w14:paraId="2D4E420E" w14:textId="77777777" w:rsidR="000B2D43" w:rsidRDefault="000B2D43" w:rsidP="00D91A27">
            <w:pPr>
              <w:pStyle w:val="Ingetavstnd"/>
              <w:jc w:val="right"/>
            </w:pPr>
            <w:r w:rsidRPr="00DC5AF3">
              <w:t>Telefon</w:t>
            </w:r>
          </w:p>
        </w:tc>
        <w:tc>
          <w:tcPr>
            <w:tcW w:w="5329" w:type="dxa"/>
          </w:tcPr>
          <w:p w14:paraId="2E48DA92" w14:textId="77777777" w:rsidR="000B2D43" w:rsidRDefault="000B2D43" w:rsidP="00D91A27"/>
        </w:tc>
      </w:tr>
      <w:tr w:rsidR="000B2D43" w14:paraId="3562F9C8" w14:textId="77777777" w:rsidTr="00D91A27">
        <w:tc>
          <w:tcPr>
            <w:tcW w:w="3742" w:type="dxa"/>
            <w:vAlign w:val="center"/>
          </w:tcPr>
          <w:p w14:paraId="607134BE" w14:textId="77777777" w:rsidR="000B2D43" w:rsidRDefault="000B2D43" w:rsidP="00D91A27">
            <w:pPr>
              <w:pStyle w:val="Ingetavstnd"/>
              <w:jc w:val="right"/>
            </w:pPr>
            <w:r w:rsidRPr="00DC5AF3">
              <w:t>Gatuadress, postnr och ort</w:t>
            </w:r>
          </w:p>
        </w:tc>
        <w:tc>
          <w:tcPr>
            <w:tcW w:w="5329" w:type="dxa"/>
          </w:tcPr>
          <w:p w14:paraId="7201428C" w14:textId="77777777" w:rsidR="000B2D43" w:rsidRDefault="000B2D43" w:rsidP="00D91A27"/>
        </w:tc>
      </w:tr>
      <w:tr w:rsidR="000B2D43" w14:paraId="19151579" w14:textId="77777777" w:rsidTr="00D91A27">
        <w:tc>
          <w:tcPr>
            <w:tcW w:w="3742" w:type="dxa"/>
            <w:vAlign w:val="center"/>
          </w:tcPr>
          <w:p w14:paraId="3115507D" w14:textId="77777777" w:rsidR="000B2D43" w:rsidRPr="00DC5AF3" w:rsidRDefault="000B2D43" w:rsidP="00D91A27">
            <w:pPr>
              <w:pStyle w:val="Ingetavstnd"/>
              <w:jc w:val="right"/>
            </w:pPr>
            <w:r w:rsidRPr="00D14604">
              <w:t>E-postadress</w:t>
            </w:r>
          </w:p>
        </w:tc>
        <w:tc>
          <w:tcPr>
            <w:tcW w:w="5329" w:type="dxa"/>
          </w:tcPr>
          <w:p w14:paraId="19BD954B" w14:textId="77777777" w:rsidR="000B2D43" w:rsidRDefault="000B2D43" w:rsidP="00D91A27"/>
        </w:tc>
      </w:tr>
    </w:tbl>
    <w:p w14:paraId="58E57169" w14:textId="77777777" w:rsidR="000B2D43" w:rsidRDefault="000B2D43" w:rsidP="000B2D43"/>
    <w:tbl>
      <w:tblPr>
        <w:tblStyle w:val="Tabellrutnt"/>
        <w:tblW w:w="9051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669"/>
      </w:tblGrid>
      <w:tr w:rsidR="000B2D43" w:rsidRPr="00DB097D" w14:paraId="4BB34655" w14:textId="77777777" w:rsidTr="008431FB">
        <w:tc>
          <w:tcPr>
            <w:tcW w:w="5382" w:type="dxa"/>
            <w:gridSpan w:val="2"/>
          </w:tcPr>
          <w:p w14:paraId="753CBAA8" w14:textId="77777777" w:rsidR="000B2D43" w:rsidRPr="00DE398F" w:rsidRDefault="000B2D43" w:rsidP="00D91A27">
            <w:pPr>
              <w:rPr>
                <w:b/>
                <w:sz w:val="24"/>
                <w:lang w:val="nb-NO"/>
              </w:rPr>
            </w:pPr>
            <w:r w:rsidRPr="00DE398F">
              <w:rPr>
                <w:b/>
                <w:sz w:val="24"/>
                <w:szCs w:val="23"/>
                <w:lang w:val="nb-NO"/>
              </w:rPr>
              <w:t>Bankgiro alt bankkonto (</w:t>
            </w:r>
            <w:r w:rsidRPr="00DE398F">
              <w:rPr>
                <w:b/>
                <w:i/>
                <w:iCs/>
                <w:sz w:val="24"/>
                <w:szCs w:val="23"/>
                <w:lang w:val="nb-NO"/>
              </w:rPr>
              <w:t>inkl. clearingnummer</w:t>
            </w:r>
            <w:r w:rsidRPr="00DE398F">
              <w:rPr>
                <w:b/>
                <w:sz w:val="24"/>
                <w:szCs w:val="23"/>
                <w:lang w:val="nb-NO"/>
              </w:rPr>
              <w:t>)</w:t>
            </w:r>
          </w:p>
        </w:tc>
        <w:tc>
          <w:tcPr>
            <w:tcW w:w="3669" w:type="dxa"/>
          </w:tcPr>
          <w:p w14:paraId="35D1C65A" w14:textId="77777777" w:rsidR="000B2D43" w:rsidRPr="00DE398F" w:rsidRDefault="000B2D43" w:rsidP="00D91A27">
            <w:pPr>
              <w:rPr>
                <w:sz w:val="23"/>
                <w:szCs w:val="23"/>
                <w:lang w:val="nb-NO"/>
              </w:rPr>
            </w:pPr>
          </w:p>
        </w:tc>
      </w:tr>
      <w:tr w:rsidR="000B2D43" w14:paraId="164B1F25" w14:textId="77777777" w:rsidTr="008431FB">
        <w:tc>
          <w:tcPr>
            <w:tcW w:w="1980" w:type="dxa"/>
          </w:tcPr>
          <w:p w14:paraId="379E0A57" w14:textId="77777777" w:rsidR="000B2D43" w:rsidRPr="00EC1FD2" w:rsidRDefault="000B2D43" w:rsidP="00D91A27">
            <w:pPr>
              <w:rPr>
                <w:b/>
                <w:sz w:val="24"/>
              </w:rPr>
            </w:pPr>
            <w:r w:rsidRPr="00EC1FD2">
              <w:rPr>
                <w:b/>
                <w:sz w:val="24"/>
              </w:rPr>
              <w:t>Bankens namn</w:t>
            </w:r>
          </w:p>
        </w:tc>
        <w:tc>
          <w:tcPr>
            <w:tcW w:w="7071" w:type="dxa"/>
            <w:gridSpan w:val="2"/>
          </w:tcPr>
          <w:p w14:paraId="44FF6ED1" w14:textId="77777777" w:rsidR="000B2D43" w:rsidRDefault="000B2D43" w:rsidP="00D91A27"/>
        </w:tc>
      </w:tr>
    </w:tbl>
    <w:p w14:paraId="55CB8F61" w14:textId="77777777" w:rsidR="008C7C8A" w:rsidRPr="008C7C8A" w:rsidRDefault="008C7C8A" w:rsidP="008C7C8A">
      <w:pPr>
        <w:spacing w:after="0" w:line="240" w:lineRule="auto"/>
        <w:rPr>
          <w:b/>
          <w:sz w:val="24"/>
        </w:rPr>
      </w:pPr>
    </w:p>
    <w:p w14:paraId="6C5AF3C4" w14:textId="77777777" w:rsidR="00E57847" w:rsidRDefault="00E57847">
      <w:pPr>
        <w:rPr>
          <w:rFonts w:asciiTheme="majorHAnsi" w:eastAsiaTheme="majorEastAsia" w:hAnsiTheme="majorHAnsi" w:cstheme="majorBidi"/>
          <w:color w:val="6D8145" w:themeColor="text1" w:themeTint="D9"/>
          <w:sz w:val="40"/>
          <w:szCs w:val="40"/>
        </w:rPr>
      </w:pPr>
      <w:r>
        <w:br w:type="page"/>
      </w:r>
    </w:p>
    <w:p w14:paraId="2067F8AF" w14:textId="3B84AFD9" w:rsidR="00A21DDE" w:rsidRDefault="005A2CDB" w:rsidP="005A2CDB">
      <w:pPr>
        <w:pStyle w:val="Rubrik1"/>
      </w:pPr>
      <w:r>
        <w:lastRenderedPageBreak/>
        <w:t>Projekt</w:t>
      </w:r>
      <w:r w:rsidR="00241817">
        <w:t>uppföljning</w:t>
      </w:r>
    </w:p>
    <w:p w14:paraId="5B75017D" w14:textId="77777777" w:rsidR="00281EBC" w:rsidRPr="00281EBC" w:rsidRDefault="00281EBC" w:rsidP="00281EBC"/>
    <w:tbl>
      <w:tblPr>
        <w:tblStyle w:val="Tabellrutnt"/>
        <w:tblW w:w="9025" w:type="dxa"/>
        <w:tblLook w:val="04A0" w:firstRow="1" w:lastRow="0" w:firstColumn="1" w:lastColumn="0" w:noHBand="0" w:noVBand="1"/>
      </w:tblPr>
      <w:tblGrid>
        <w:gridCol w:w="2547"/>
        <w:gridCol w:w="6478"/>
      </w:tblGrid>
      <w:tr w:rsidR="000C32C2" w14:paraId="7CF360E3" w14:textId="0EE83EC3" w:rsidTr="00A26EC5">
        <w:trPr>
          <w:trHeight w:val="567"/>
        </w:trPr>
        <w:tc>
          <w:tcPr>
            <w:tcW w:w="2547" w:type="dxa"/>
            <w:vAlign w:val="center"/>
          </w:tcPr>
          <w:p w14:paraId="684D6A49" w14:textId="58C5D499" w:rsidR="000C32C2" w:rsidRPr="0043331C" w:rsidRDefault="00A26EC5" w:rsidP="0072332C">
            <w:pPr>
              <w:pStyle w:val="Ingetavstnd"/>
              <w:jc w:val="center"/>
              <w:rPr>
                <w:b/>
                <w:bCs/>
              </w:rPr>
            </w:pPr>
            <w:r w:rsidRPr="0043331C">
              <w:rPr>
                <w:b/>
                <w:bCs/>
              </w:rPr>
              <w:t>Namn på delaktivitet</w:t>
            </w:r>
          </w:p>
        </w:tc>
        <w:tc>
          <w:tcPr>
            <w:tcW w:w="6478" w:type="dxa"/>
            <w:vAlign w:val="center"/>
          </w:tcPr>
          <w:p w14:paraId="7EBC81E6" w14:textId="691CC7FD" w:rsidR="000C32C2" w:rsidRPr="00DC5AF3" w:rsidRDefault="000C32C2" w:rsidP="00DA0DF3">
            <w:pPr>
              <w:tabs>
                <w:tab w:val="left" w:leader="dot" w:pos="9072"/>
              </w:tabs>
            </w:pPr>
          </w:p>
        </w:tc>
      </w:tr>
    </w:tbl>
    <w:p w14:paraId="5F38CBA6" w14:textId="77777777" w:rsidR="003233F6" w:rsidRDefault="003233F6" w:rsidP="00DC5AF3">
      <w:pPr>
        <w:pStyle w:val="Ingetavstnd"/>
      </w:pPr>
    </w:p>
    <w:p w14:paraId="7C7F055B" w14:textId="276A8887" w:rsidR="00A21DDE" w:rsidRDefault="00EC78CB" w:rsidP="00DC5AF3">
      <w:pPr>
        <w:pStyle w:val="Ingetavstnd"/>
      </w:pPr>
      <w:r>
        <w:rPr>
          <w:b/>
          <w:bCs/>
        </w:rPr>
        <w:t>Vilka insatser och aktiviteter har genomförts i din delaktivitet</w:t>
      </w:r>
      <w:r w:rsidR="0062607F">
        <w:rPr>
          <w:b/>
          <w:bCs/>
        </w:rPr>
        <w:t>?</w:t>
      </w:r>
      <w:r>
        <w:br/>
        <w:t>K</w:t>
      </w:r>
      <w:r w:rsidR="00741CA1">
        <w:t xml:space="preserve">ort sammanfattning av det </w:t>
      </w:r>
      <w:r w:rsidR="00A26EC5">
        <w:t>du</w:t>
      </w:r>
      <w:r w:rsidR="00741CA1">
        <w:t xml:space="preserve"> </w:t>
      </w:r>
      <w:r>
        <w:t>har gjort.</w:t>
      </w:r>
      <w:r w:rsidR="00757D0D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7795613" w14:textId="77777777" w:rsidTr="00C26B5C">
        <w:trPr>
          <w:trHeight w:val="2268"/>
        </w:trPr>
        <w:tc>
          <w:tcPr>
            <w:tcW w:w="9062" w:type="dxa"/>
          </w:tcPr>
          <w:p w14:paraId="2FFD6786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3AF2AE6C" w14:textId="77777777" w:rsidR="003233F6" w:rsidRDefault="003233F6" w:rsidP="00DC5AF3">
      <w:pPr>
        <w:pStyle w:val="Ingetavstnd"/>
      </w:pPr>
    </w:p>
    <w:p w14:paraId="19A7A657" w14:textId="4480F6D7" w:rsidR="00AA211F" w:rsidRPr="0062607F" w:rsidRDefault="00041391" w:rsidP="00AA211F">
      <w:pPr>
        <w:pStyle w:val="Ingetavstnd"/>
        <w:rPr>
          <w:sz w:val="18"/>
          <w:szCs w:val="18"/>
        </w:rPr>
      </w:pPr>
      <w:r>
        <w:rPr>
          <w:b/>
          <w:bCs/>
        </w:rPr>
        <w:t xml:space="preserve">Hur har </w:t>
      </w:r>
      <w:r w:rsidR="00AC666A">
        <w:rPr>
          <w:b/>
          <w:bCs/>
        </w:rPr>
        <w:t xml:space="preserve">hållbarhet integrerats i </w:t>
      </w:r>
      <w:r w:rsidR="00AA211F">
        <w:rPr>
          <w:b/>
          <w:bCs/>
        </w:rPr>
        <w:t>delaktiviteten</w:t>
      </w:r>
      <w:r w:rsidR="007B3434">
        <w:rPr>
          <w:b/>
          <w:bCs/>
        </w:rPr>
        <w:t xml:space="preserve"> </w:t>
      </w:r>
      <w:r w:rsidR="00AA211F">
        <w:rPr>
          <w:b/>
          <w:bCs/>
        </w:rPr>
        <w:br/>
      </w:r>
      <w:r w:rsidR="00AA211F" w:rsidRPr="0062607F">
        <w:rPr>
          <w:sz w:val="18"/>
          <w:szCs w:val="18"/>
        </w:rPr>
        <w:t>Beskriv gärna:</w:t>
      </w:r>
    </w:p>
    <w:p w14:paraId="4FA516EB" w14:textId="77777777" w:rsidR="00AA211F" w:rsidRPr="0062607F" w:rsidRDefault="00AA211F" w:rsidP="00AA211F">
      <w:pPr>
        <w:pStyle w:val="Ingetavstnd"/>
        <w:numPr>
          <w:ilvl w:val="0"/>
          <w:numId w:val="12"/>
        </w:numPr>
        <w:rPr>
          <w:sz w:val="18"/>
          <w:szCs w:val="18"/>
        </w:rPr>
      </w:pPr>
      <w:r w:rsidRPr="0062607F">
        <w:rPr>
          <w:sz w:val="18"/>
          <w:szCs w:val="18"/>
        </w:rPr>
        <w:t xml:space="preserve">Miljömässig hållbarhet </w:t>
      </w:r>
    </w:p>
    <w:p w14:paraId="0B6D21DF" w14:textId="77777777" w:rsidR="00AA211F" w:rsidRPr="0062607F" w:rsidRDefault="00AA211F" w:rsidP="00AA211F">
      <w:pPr>
        <w:pStyle w:val="Ingetavstnd"/>
        <w:numPr>
          <w:ilvl w:val="0"/>
          <w:numId w:val="12"/>
        </w:numPr>
        <w:rPr>
          <w:sz w:val="18"/>
          <w:szCs w:val="18"/>
        </w:rPr>
      </w:pPr>
      <w:r w:rsidRPr="0062607F">
        <w:rPr>
          <w:sz w:val="18"/>
          <w:szCs w:val="18"/>
        </w:rPr>
        <w:t xml:space="preserve">Social hållbarhet </w:t>
      </w:r>
    </w:p>
    <w:p w14:paraId="74B91C16" w14:textId="77777777" w:rsidR="00AA211F" w:rsidRPr="0062607F" w:rsidRDefault="00AA211F" w:rsidP="00AA211F">
      <w:pPr>
        <w:pStyle w:val="Ingetavstnd"/>
        <w:numPr>
          <w:ilvl w:val="0"/>
          <w:numId w:val="12"/>
        </w:numPr>
        <w:rPr>
          <w:sz w:val="18"/>
          <w:szCs w:val="18"/>
        </w:rPr>
      </w:pPr>
      <w:r w:rsidRPr="0062607F">
        <w:rPr>
          <w:sz w:val="18"/>
          <w:szCs w:val="18"/>
        </w:rPr>
        <w:t xml:space="preserve">Ekonomisk hållbarhet </w:t>
      </w:r>
    </w:p>
    <w:p w14:paraId="7C775B0B" w14:textId="77777777" w:rsidR="00AA211F" w:rsidRPr="0062607F" w:rsidRDefault="00AA211F" w:rsidP="00AA211F">
      <w:pPr>
        <w:pStyle w:val="Ingetavstnd"/>
        <w:rPr>
          <w:sz w:val="18"/>
          <w:szCs w:val="18"/>
        </w:rPr>
      </w:pPr>
      <w:r w:rsidRPr="0062607F">
        <w:rPr>
          <w:sz w:val="18"/>
          <w:szCs w:val="18"/>
        </w:rPr>
        <w:t>Du behöver endast beskriva det som varit relevant för din delaktivitet.</w:t>
      </w:r>
    </w:p>
    <w:p w14:paraId="373D1BAD" w14:textId="09ECBA4C" w:rsidR="007B3434" w:rsidRPr="00EE0D3D" w:rsidRDefault="007B3434" w:rsidP="007B3434">
      <w:pPr>
        <w:pStyle w:val="Ingetavstnd"/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434" w14:paraId="57AD5396" w14:textId="77777777" w:rsidTr="00B346E8">
        <w:trPr>
          <w:trHeight w:val="1134"/>
        </w:trPr>
        <w:tc>
          <w:tcPr>
            <w:tcW w:w="9062" w:type="dxa"/>
          </w:tcPr>
          <w:p w14:paraId="3E5B8295" w14:textId="77777777" w:rsidR="007B3434" w:rsidRDefault="007B3434" w:rsidP="00B346E8">
            <w:pPr>
              <w:tabs>
                <w:tab w:val="left" w:leader="dot" w:pos="9072"/>
              </w:tabs>
            </w:pPr>
          </w:p>
        </w:tc>
      </w:tr>
    </w:tbl>
    <w:p w14:paraId="542F5783" w14:textId="77777777" w:rsidR="007B3434" w:rsidRDefault="007B3434" w:rsidP="00DC5AF3">
      <w:pPr>
        <w:pStyle w:val="Ingetavstnd"/>
        <w:rPr>
          <w:b/>
          <w:bCs/>
        </w:rPr>
      </w:pPr>
    </w:p>
    <w:p w14:paraId="74E7DAEF" w14:textId="268909A7" w:rsidR="00F0787D" w:rsidRPr="00743C1A" w:rsidRDefault="00EC78CB" w:rsidP="00DC5AF3">
      <w:pPr>
        <w:pStyle w:val="Ingetavstnd"/>
      </w:pPr>
      <w:r>
        <w:rPr>
          <w:b/>
          <w:bCs/>
        </w:rPr>
        <w:t>Måluppföljning</w:t>
      </w:r>
      <w:r w:rsidR="0002120A" w:rsidRPr="00743C1A">
        <w:br/>
      </w:r>
      <w:r w:rsidR="00041391" w:rsidRPr="00CB0BD3">
        <w:rPr>
          <w:sz w:val="20"/>
          <w:szCs w:val="22"/>
        </w:rPr>
        <w:t>Vilka av målen i din ansökan har du uppnått?</w:t>
      </w:r>
      <w:r w:rsidR="008A7DCC" w:rsidRPr="00CB0BD3">
        <w:rPr>
          <w:sz w:val="20"/>
          <w:szCs w:val="22"/>
        </w:rPr>
        <w:t xml:space="preserve"> </w:t>
      </w:r>
      <w:r w:rsidR="007A383C" w:rsidRPr="00CB0BD3">
        <w:rPr>
          <w:sz w:val="20"/>
          <w:szCs w:val="22"/>
        </w:rPr>
        <w:br/>
      </w:r>
      <w:r w:rsidR="008A7DCC" w:rsidRPr="00CB0BD3">
        <w:rPr>
          <w:sz w:val="20"/>
          <w:szCs w:val="22"/>
        </w:rPr>
        <w:t>Om något inte blev som planerat, beskriv varför</w:t>
      </w:r>
      <w:r w:rsidR="007A383C" w:rsidRPr="00CB0BD3">
        <w:rPr>
          <w:sz w:val="20"/>
          <w:szCs w:val="22"/>
        </w:rPr>
        <w:t xml:space="preserve"> och motivera eventuella ändringar.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566479F2" w14:textId="77777777" w:rsidTr="00F0787D">
        <w:trPr>
          <w:trHeight w:val="1134"/>
        </w:trPr>
        <w:tc>
          <w:tcPr>
            <w:tcW w:w="9062" w:type="dxa"/>
          </w:tcPr>
          <w:p w14:paraId="7DC70053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0526F94A" w14:textId="77777777" w:rsidR="003233F6" w:rsidRDefault="003233F6" w:rsidP="00182895">
      <w:pPr>
        <w:pStyle w:val="Ingetavstnd"/>
      </w:pPr>
    </w:p>
    <w:p w14:paraId="0FC0C534" w14:textId="340219E4" w:rsidR="00F0787D" w:rsidRPr="007713E0" w:rsidRDefault="003D269F" w:rsidP="00DC5AF3">
      <w:pPr>
        <w:pStyle w:val="Ingetavstnd"/>
        <w:rPr>
          <w:b/>
          <w:bCs/>
        </w:rPr>
      </w:pPr>
      <w:r>
        <w:rPr>
          <w:b/>
          <w:bCs/>
        </w:rPr>
        <w:t xml:space="preserve">Gick </w:t>
      </w:r>
      <w:r w:rsidR="000E672D">
        <w:rPr>
          <w:b/>
          <w:bCs/>
        </w:rPr>
        <w:t>delaktiviteten</w:t>
      </w:r>
      <w:r>
        <w:rPr>
          <w:b/>
          <w:bCs/>
        </w:rPr>
        <w:t xml:space="preserve"> som förväntat? </w:t>
      </w:r>
      <w:r w:rsidR="000E672D">
        <w:t>Vad gick bra och vad gick eventuellt mindre bra?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620A56D" w14:textId="77777777" w:rsidTr="00F0787D">
        <w:trPr>
          <w:trHeight w:val="1134"/>
        </w:trPr>
        <w:tc>
          <w:tcPr>
            <w:tcW w:w="9062" w:type="dxa"/>
          </w:tcPr>
          <w:p w14:paraId="715A0938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0B7DA738" w14:textId="472AAD20" w:rsidR="00DF3D7F" w:rsidRDefault="00DF3D7F" w:rsidP="00DF3D7F">
      <w:pPr>
        <w:pStyle w:val="Ingetavstnd"/>
      </w:pPr>
    </w:p>
    <w:p w14:paraId="06A54CD4" w14:textId="77777777" w:rsidR="00BC050F" w:rsidRDefault="00BC050F" w:rsidP="00E9338C">
      <w:pPr>
        <w:pStyle w:val="Ingetavstnd"/>
      </w:pPr>
    </w:p>
    <w:p w14:paraId="20CDEAC3" w14:textId="77777777" w:rsidR="00C26B5C" w:rsidRDefault="00C26B5C">
      <w:pPr>
        <w:rPr>
          <w:b/>
          <w:bCs/>
        </w:rPr>
      </w:pPr>
      <w:r>
        <w:rPr>
          <w:b/>
          <w:bCs/>
        </w:rPr>
        <w:br w:type="page"/>
      </w:r>
    </w:p>
    <w:p w14:paraId="1372641E" w14:textId="0709DF73" w:rsidR="009B324F" w:rsidRPr="00421078" w:rsidRDefault="00E14E56" w:rsidP="009B324F">
      <w:pPr>
        <w:pStyle w:val="Ingetavstnd"/>
        <w:rPr>
          <w:b/>
          <w:bCs/>
          <w:sz w:val="18"/>
          <w:szCs w:val="16"/>
        </w:rPr>
      </w:pPr>
      <w:r>
        <w:rPr>
          <w:b/>
          <w:bCs/>
        </w:rPr>
        <w:lastRenderedPageBreak/>
        <w:t>Hur har s</w:t>
      </w:r>
      <w:r w:rsidR="009B324F" w:rsidRPr="006153D7">
        <w:rPr>
          <w:b/>
          <w:bCs/>
        </w:rPr>
        <w:t>amarbet</w:t>
      </w:r>
      <w:r>
        <w:rPr>
          <w:b/>
          <w:bCs/>
        </w:rPr>
        <w:t xml:space="preserve">et sett ut? </w:t>
      </w:r>
      <w:r w:rsidR="00EB6506" w:rsidRPr="005C2C35">
        <w:t>Med</w:t>
      </w:r>
      <w:r w:rsidR="009B324F" w:rsidRPr="005C2C35">
        <w:t xml:space="preserve"> andra </w:t>
      </w:r>
      <w:r w:rsidR="00A44C84" w:rsidRPr="005C2C35">
        <w:t xml:space="preserve">personer, </w:t>
      </w:r>
      <w:r w:rsidR="009B324F" w:rsidRPr="005C2C35">
        <w:t>aktörer</w:t>
      </w:r>
      <w:r w:rsidR="00EB6506" w:rsidRPr="005C2C35">
        <w:t xml:space="preserve">, </w:t>
      </w:r>
      <w:r w:rsidR="008B5DAB" w:rsidRPr="005C2C35">
        <w:t xml:space="preserve">företag </w:t>
      </w:r>
      <w:r w:rsidR="009B324F" w:rsidRPr="005C2C35">
        <w:t>eller organisationer?</w:t>
      </w:r>
      <w:r w:rsidR="009B324F">
        <w:t xml:space="preserve"> </w:t>
      </w:r>
      <w:r w:rsidR="00421078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24F" w14:paraId="53D23261" w14:textId="77777777" w:rsidTr="00D91A27">
        <w:trPr>
          <w:trHeight w:val="1134"/>
        </w:trPr>
        <w:tc>
          <w:tcPr>
            <w:tcW w:w="9062" w:type="dxa"/>
          </w:tcPr>
          <w:p w14:paraId="26778FBE" w14:textId="77777777" w:rsidR="009B324F" w:rsidRDefault="009B324F" w:rsidP="00D91A27">
            <w:pPr>
              <w:pStyle w:val="Ingetavstnd"/>
            </w:pPr>
          </w:p>
        </w:tc>
      </w:tr>
    </w:tbl>
    <w:p w14:paraId="29301177" w14:textId="77777777" w:rsidR="00E9338C" w:rsidRDefault="00E9338C" w:rsidP="00DC5AF3">
      <w:pPr>
        <w:pStyle w:val="Ingetavstnd"/>
      </w:pPr>
    </w:p>
    <w:p w14:paraId="29D59DE2" w14:textId="0291F326" w:rsidR="00EB6506" w:rsidRDefault="00EB6506" w:rsidP="00DC5AF3">
      <w:pPr>
        <w:pStyle w:val="Ingetavstnd"/>
      </w:pPr>
      <w:r w:rsidRPr="007B3434">
        <w:rPr>
          <w:b/>
          <w:bCs/>
        </w:rPr>
        <w:t xml:space="preserve">Hur fortsätter arbetet </w:t>
      </w:r>
      <w:r>
        <w:rPr>
          <w:b/>
          <w:bCs/>
        </w:rPr>
        <w:t>kopplat till delaktivitetens</w:t>
      </w:r>
      <w:r w:rsidRPr="007B3434">
        <w:rPr>
          <w:b/>
          <w:bCs/>
        </w:rPr>
        <w:t xml:space="preserve"> resultat</w:t>
      </w:r>
      <w:r w:rsidR="0062607F">
        <w:t>?</w:t>
      </w:r>
      <w:r>
        <w:t xml:space="preserve"> </w:t>
      </w:r>
      <w:r w:rsidR="0062607F">
        <w:br/>
        <w:t>P</w:t>
      </w:r>
      <w:r>
        <w:t>å vilket sätt förvaltas utfallet och hur integreras det i din fortsatta verksamhet?</w:t>
      </w:r>
    </w:p>
    <w:p w14:paraId="1BA794AA" w14:textId="77777777" w:rsidR="0062607F" w:rsidRDefault="0062607F" w:rsidP="00DC5AF3">
      <w:pPr>
        <w:pStyle w:val="Ingetavstnd"/>
      </w:pPr>
    </w:p>
    <w:p w14:paraId="248BF4C2" w14:textId="3831C074" w:rsidR="00E47F48" w:rsidRPr="005C2C35" w:rsidRDefault="008D7763" w:rsidP="00DC5AF3">
      <w:pPr>
        <w:pStyle w:val="Ingetavstnd"/>
        <w:rPr>
          <w:sz w:val="22"/>
          <w:szCs w:val="22"/>
        </w:rPr>
      </w:pPr>
      <w:r w:rsidRPr="005C2C35">
        <w:rPr>
          <w:sz w:val="20"/>
          <w:szCs w:val="20"/>
        </w:rPr>
        <w:t>Beskriv</w:t>
      </w:r>
      <w:r w:rsidR="00EB6506" w:rsidRPr="005C2C35">
        <w:rPr>
          <w:sz w:val="20"/>
          <w:szCs w:val="20"/>
        </w:rPr>
        <w:t xml:space="preserve"> gärna nyttan det ger ditt företag</w:t>
      </w:r>
      <w:r w:rsidRPr="005C2C35">
        <w:rPr>
          <w:sz w:val="20"/>
          <w:szCs w:val="20"/>
        </w:rPr>
        <w:t xml:space="preserve"> tex</w:t>
      </w:r>
      <w:r w:rsidR="000D4ED4" w:rsidRPr="005C2C35">
        <w:rPr>
          <w:sz w:val="20"/>
          <w:szCs w:val="20"/>
        </w:rPr>
        <w:t xml:space="preserve"> </w:t>
      </w:r>
      <w:r w:rsidRPr="005C2C35">
        <w:rPr>
          <w:sz w:val="20"/>
          <w:szCs w:val="20"/>
        </w:rPr>
        <w:t>om det bidr</w:t>
      </w:r>
      <w:r w:rsidR="000D4ED4" w:rsidRPr="005C2C35">
        <w:rPr>
          <w:sz w:val="20"/>
          <w:szCs w:val="20"/>
        </w:rPr>
        <w:t>agit</w:t>
      </w:r>
      <w:r w:rsidRPr="005C2C35">
        <w:rPr>
          <w:sz w:val="20"/>
          <w:szCs w:val="20"/>
        </w:rPr>
        <w:t xml:space="preserve"> till ökad </w:t>
      </w:r>
      <w:r w:rsidR="00B67CCF" w:rsidRPr="005C2C35">
        <w:rPr>
          <w:sz w:val="20"/>
          <w:szCs w:val="20"/>
        </w:rPr>
        <w:t>kunskap</w:t>
      </w:r>
      <w:r w:rsidR="00FF171D" w:rsidRPr="005C2C35">
        <w:rPr>
          <w:sz w:val="20"/>
          <w:szCs w:val="20"/>
        </w:rPr>
        <w:t xml:space="preserve"> för fortsatt utveckling</w:t>
      </w:r>
      <w:r w:rsidR="00B67CCF" w:rsidRPr="005C2C35">
        <w:rPr>
          <w:sz w:val="20"/>
          <w:szCs w:val="20"/>
        </w:rPr>
        <w:t xml:space="preserve">, nya samarbeten, försäljning </w:t>
      </w:r>
      <w:r w:rsidRPr="005C2C35">
        <w:rPr>
          <w:sz w:val="20"/>
          <w:szCs w:val="20"/>
        </w:rPr>
        <w:t xml:space="preserve">eller </w:t>
      </w:r>
      <w:r w:rsidR="00D61F87" w:rsidRPr="005C2C35">
        <w:rPr>
          <w:sz w:val="20"/>
          <w:szCs w:val="20"/>
        </w:rPr>
        <w:t xml:space="preserve">fortsatt/ökade </w:t>
      </w:r>
      <w:r w:rsidRPr="005C2C35">
        <w:rPr>
          <w:sz w:val="20"/>
          <w:szCs w:val="20"/>
        </w:rPr>
        <w:t>arbetstillfällen</w:t>
      </w:r>
      <w:r w:rsidR="00640533" w:rsidRPr="005C2C35">
        <w:rPr>
          <w:sz w:val="20"/>
          <w:szCs w:val="20"/>
        </w:rPr>
        <w:t>.</w:t>
      </w:r>
      <w:r w:rsidR="00976EB8" w:rsidRPr="005C2C35">
        <w:rPr>
          <w:sz w:val="20"/>
          <w:szCs w:val="20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676BA363" w14:textId="77777777" w:rsidTr="00F0787D">
        <w:trPr>
          <w:trHeight w:val="1134"/>
        </w:trPr>
        <w:tc>
          <w:tcPr>
            <w:tcW w:w="9062" w:type="dxa"/>
          </w:tcPr>
          <w:p w14:paraId="4F3961D9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42693BC2" w14:textId="2BC51ECD" w:rsidR="00415BB2" w:rsidRPr="00335110" w:rsidRDefault="00FF171D" w:rsidP="00335110">
      <w:pPr>
        <w:pStyle w:val="Rubrik1"/>
        <w:rPr>
          <w:rStyle w:val="Rubrik2Char"/>
          <w:color w:val="6D8145" w:themeColor="text1" w:themeTint="D9"/>
          <w:sz w:val="40"/>
          <w:szCs w:val="40"/>
        </w:rPr>
      </w:pPr>
      <w:r w:rsidRPr="00335110">
        <w:rPr>
          <w:rStyle w:val="Rubrik2Char"/>
          <w:color w:val="6D8145" w:themeColor="text1" w:themeTint="D9"/>
          <w:sz w:val="40"/>
          <w:szCs w:val="40"/>
        </w:rPr>
        <w:t>Uppföljningsuppgifter</w:t>
      </w:r>
      <w:r w:rsidR="00335110" w:rsidRPr="00335110">
        <w:rPr>
          <w:rStyle w:val="Rubrik2Char"/>
          <w:color w:val="6D8145" w:themeColor="text1" w:themeTint="D9"/>
          <w:sz w:val="40"/>
          <w:szCs w:val="40"/>
        </w:rPr>
        <w:t xml:space="preserve"> </w:t>
      </w:r>
      <w:r w:rsidR="000D4ED4">
        <w:rPr>
          <w:rStyle w:val="Rubrik2Char"/>
          <w:color w:val="6D8145" w:themeColor="text1" w:themeTint="D9"/>
          <w:sz w:val="40"/>
          <w:szCs w:val="40"/>
        </w:rPr>
        <w:t>av</w:t>
      </w:r>
      <w:r w:rsidR="00335110" w:rsidRPr="00335110">
        <w:rPr>
          <w:rStyle w:val="Rubrik2Char"/>
          <w:color w:val="6D8145" w:themeColor="text1" w:themeTint="D9"/>
          <w:sz w:val="40"/>
          <w:szCs w:val="40"/>
        </w:rPr>
        <w:t xml:space="preserve"> förväntat resultat</w:t>
      </w:r>
    </w:p>
    <w:p w14:paraId="5387C688" w14:textId="53E7CEBD" w:rsidR="00BE3DAB" w:rsidRPr="005C2C35" w:rsidRDefault="00D62504" w:rsidP="00BE3DAB">
      <w:pPr>
        <w:rPr>
          <w:rStyle w:val="Rubrik2Char"/>
          <w:rFonts w:asciiTheme="minorHAnsi" w:hAnsiTheme="minorHAnsi" w:cstheme="minorHAnsi"/>
          <w:color w:val="auto"/>
          <w:sz w:val="20"/>
          <w:szCs w:val="28"/>
        </w:rPr>
      </w:pPr>
      <w:r w:rsidRPr="005C2C35">
        <w:rPr>
          <w:rFonts w:eastAsiaTheme="majorEastAsia" w:cstheme="minorHAnsi"/>
          <w:sz w:val="20"/>
          <w:szCs w:val="28"/>
        </w:rPr>
        <w:t>Ange det resultat du skrev i ansökan i kolumnen "Förväntat resultat". Fyll sedan i det faktiska utfallet efter genomförandet.</w:t>
      </w:r>
    </w:p>
    <w:tbl>
      <w:tblPr>
        <w:tblW w:w="9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907"/>
        <w:gridCol w:w="907"/>
        <w:gridCol w:w="4309"/>
      </w:tblGrid>
      <w:tr w:rsidR="001D6640" w:rsidRPr="008B7D7A" w14:paraId="3B113780" w14:textId="77777777" w:rsidTr="00841433">
        <w:tc>
          <w:tcPr>
            <w:tcW w:w="3118" w:type="dxa"/>
            <w:vAlign w:val="center"/>
          </w:tcPr>
          <w:p w14:paraId="114EB538" w14:textId="51A64870" w:rsidR="001D6640" w:rsidRPr="00C729EA" w:rsidRDefault="001D6640" w:rsidP="00E01306">
            <w:pPr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I</w:t>
            </w:r>
            <w:r w:rsidRPr="00C729EA">
              <w:rPr>
                <w:rFonts w:asciiTheme="majorHAnsi" w:hAnsiTheme="majorHAnsi" w:cs="Arial"/>
                <w:b/>
                <w:szCs w:val="24"/>
              </w:rPr>
              <w:t xml:space="preserve">ndikator </w:t>
            </w:r>
            <w:r>
              <w:rPr>
                <w:rFonts w:asciiTheme="majorHAnsi" w:hAnsiTheme="majorHAnsi" w:cs="Arial"/>
                <w:b/>
                <w:szCs w:val="24"/>
              </w:rPr>
              <w:t xml:space="preserve">som alla sökande av stöd för delaktivitet besvarar </w:t>
            </w:r>
          </w:p>
        </w:tc>
        <w:tc>
          <w:tcPr>
            <w:tcW w:w="907" w:type="dxa"/>
            <w:vAlign w:val="center"/>
          </w:tcPr>
          <w:p w14:paraId="50A9E217" w14:textId="6FD5D5A9" w:rsidR="001D6640" w:rsidRPr="00841433" w:rsidRDefault="001D6640" w:rsidP="00826C42">
            <w:pPr>
              <w:jc w:val="center"/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841433">
              <w:rPr>
                <w:rFonts w:asciiTheme="majorHAnsi" w:hAnsiTheme="majorHAnsi" w:cs="Arial"/>
                <w:b/>
                <w:sz w:val="16"/>
                <w:szCs w:val="18"/>
              </w:rPr>
              <w:t>Förväntat resultat</w:t>
            </w:r>
          </w:p>
        </w:tc>
        <w:tc>
          <w:tcPr>
            <w:tcW w:w="907" w:type="dxa"/>
            <w:vAlign w:val="center"/>
          </w:tcPr>
          <w:p w14:paraId="26959609" w14:textId="1AFFC248" w:rsidR="001D6640" w:rsidRPr="00841433" w:rsidRDefault="001D6640" w:rsidP="00841433">
            <w:pPr>
              <w:jc w:val="center"/>
              <w:rPr>
                <w:rFonts w:asciiTheme="majorHAnsi" w:hAnsiTheme="majorHAnsi" w:cs="Arial"/>
                <w:b/>
                <w:sz w:val="22"/>
                <w:szCs w:val="24"/>
              </w:rPr>
            </w:pPr>
            <w:r w:rsidRPr="00841433">
              <w:rPr>
                <w:rFonts w:asciiTheme="majorHAnsi" w:hAnsiTheme="majorHAnsi" w:cs="Arial"/>
                <w:b/>
                <w:sz w:val="22"/>
                <w:szCs w:val="24"/>
              </w:rPr>
              <w:t>Utfall</w:t>
            </w:r>
          </w:p>
        </w:tc>
        <w:tc>
          <w:tcPr>
            <w:tcW w:w="4309" w:type="dxa"/>
            <w:vAlign w:val="center"/>
          </w:tcPr>
          <w:p w14:paraId="205369DE" w14:textId="3C12293B" w:rsidR="001D6640" w:rsidRPr="00C729EA" w:rsidRDefault="001D6640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74A6E">
              <w:rPr>
                <w:rFonts w:asciiTheme="majorHAnsi" w:hAnsiTheme="majorHAnsi" w:cs="Arial"/>
                <w:b/>
                <w:szCs w:val="24"/>
              </w:rPr>
              <w:t>Beskrivning</w:t>
            </w:r>
            <w:r>
              <w:rPr>
                <w:rFonts w:asciiTheme="majorHAnsi" w:hAnsiTheme="majorHAnsi" w:cs="Arial"/>
                <w:b/>
                <w:szCs w:val="24"/>
              </w:rPr>
              <w:t>/motivering</w:t>
            </w:r>
            <w:r w:rsidRPr="00374A6E">
              <w:rPr>
                <w:rFonts w:asciiTheme="majorHAnsi" w:hAnsiTheme="majorHAnsi" w:cs="Arial"/>
                <w:b/>
                <w:szCs w:val="24"/>
              </w:rPr>
              <w:t xml:space="preserve"> av </w:t>
            </w:r>
            <w:r w:rsidR="00841433">
              <w:rPr>
                <w:rFonts w:asciiTheme="majorHAnsi" w:hAnsiTheme="majorHAnsi" w:cs="Arial"/>
                <w:b/>
                <w:szCs w:val="24"/>
              </w:rPr>
              <w:t xml:space="preserve">bestående </w:t>
            </w:r>
            <w:r>
              <w:rPr>
                <w:rFonts w:asciiTheme="majorHAnsi" w:hAnsiTheme="majorHAnsi" w:cs="Arial"/>
                <w:b/>
                <w:szCs w:val="24"/>
              </w:rPr>
              <w:t>resultat</w:t>
            </w:r>
          </w:p>
        </w:tc>
      </w:tr>
      <w:tr w:rsidR="001D6640" w:rsidRPr="008B7D7A" w14:paraId="7AF14538" w14:textId="77777777" w:rsidTr="00841433">
        <w:tc>
          <w:tcPr>
            <w:tcW w:w="3118" w:type="dxa"/>
            <w:vAlign w:val="center"/>
          </w:tcPr>
          <w:p w14:paraId="1570F3DD" w14:textId="4BB3CAFA" w:rsidR="001D6640" w:rsidRPr="006007F2" w:rsidRDefault="001D6640" w:rsidP="00E01306">
            <w:pPr>
              <w:rPr>
                <w:rFonts w:cstheme="minorHAnsi"/>
                <w:bCs/>
                <w:szCs w:val="24"/>
              </w:rPr>
            </w:pPr>
            <w:r w:rsidRPr="006007F2">
              <w:rPr>
                <w:rFonts w:cstheme="minorHAnsi"/>
                <w:bCs/>
                <w:szCs w:val="24"/>
              </w:rPr>
              <w:t>Antal nya företag</w:t>
            </w:r>
            <w:r>
              <w:rPr>
                <w:rFonts w:cstheme="minorHAnsi"/>
                <w:bCs/>
                <w:szCs w:val="24"/>
              </w:rPr>
              <w:t xml:space="preserve"> som skapas</w:t>
            </w:r>
          </w:p>
        </w:tc>
        <w:tc>
          <w:tcPr>
            <w:tcW w:w="907" w:type="dxa"/>
            <w:vAlign w:val="center"/>
          </w:tcPr>
          <w:p w14:paraId="294827AC" w14:textId="77777777" w:rsidR="001D6640" w:rsidRDefault="001D6640" w:rsidP="00826C42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907" w:type="dxa"/>
          </w:tcPr>
          <w:p w14:paraId="4150E898" w14:textId="77777777" w:rsidR="001D6640" w:rsidRPr="00374A6E" w:rsidRDefault="001D6640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5026C8C6" w14:textId="56B38DB9" w:rsidR="001D6640" w:rsidRPr="00374A6E" w:rsidRDefault="001D6640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</w:tr>
      <w:tr w:rsidR="001D6640" w:rsidRPr="008B7D7A" w14:paraId="15F36AB3" w14:textId="77777777" w:rsidTr="00841433">
        <w:tc>
          <w:tcPr>
            <w:tcW w:w="3118" w:type="dxa"/>
          </w:tcPr>
          <w:p w14:paraId="1E8AF8C7" w14:textId="3F5404C0" w:rsidR="001D6640" w:rsidRDefault="001D6640" w:rsidP="007A0104">
            <w:r w:rsidRPr="008B7D7A">
              <w:t xml:space="preserve">Antal </w:t>
            </w:r>
            <w:r>
              <w:t xml:space="preserve">timmar sysselsättning </w:t>
            </w:r>
            <w:r w:rsidR="00C35420">
              <w:t>delaktiviteten</w:t>
            </w:r>
            <w:r>
              <w:t xml:space="preserve"> skapar</w:t>
            </w:r>
            <w:r w:rsidR="00E75184">
              <w:t xml:space="preserve"> </w:t>
            </w:r>
            <w:r w:rsidR="00E75184" w:rsidRPr="00E75184">
              <w:rPr>
                <w:u w:val="single"/>
              </w:rPr>
              <w:t>efter</w:t>
            </w:r>
            <w:r w:rsidR="00E75184">
              <w:t xml:space="preserve"> dess slut (ej under genomförandet).</w:t>
            </w:r>
            <w:r>
              <w:br/>
            </w:r>
            <w:r w:rsidRPr="007A0104">
              <w:rPr>
                <w:sz w:val="16"/>
                <w:szCs w:val="16"/>
              </w:rPr>
              <w:t>Som sysselsättning räknas arbete utfört av löntagare, egenföretagare eller personer som medverkar i arbetsmarknads</w:t>
            </w:r>
            <w:r>
              <w:rPr>
                <w:sz w:val="16"/>
                <w:szCs w:val="16"/>
              </w:rPr>
              <w:t>-</w:t>
            </w:r>
            <w:r w:rsidRPr="007A0104">
              <w:rPr>
                <w:sz w:val="16"/>
                <w:szCs w:val="16"/>
              </w:rPr>
              <w:t>politiska program och får lön från företagaren.</w:t>
            </w:r>
            <w:r w:rsidRPr="007A0104">
              <w:rPr>
                <w:sz w:val="16"/>
                <w:szCs w:val="16"/>
              </w:rPr>
              <w:br/>
            </w:r>
            <w:r>
              <w:t>heltid</w:t>
            </w:r>
            <w:r w:rsidRPr="008B7D7A">
              <w:t xml:space="preserve"> = 1720 tim</w:t>
            </w:r>
          </w:p>
        </w:tc>
        <w:tc>
          <w:tcPr>
            <w:tcW w:w="907" w:type="dxa"/>
            <w:vAlign w:val="center"/>
          </w:tcPr>
          <w:p w14:paraId="66921499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7A444014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0D2D17B6" w14:textId="62A1F516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66E7FF1F" w14:textId="77777777" w:rsidTr="00841433">
        <w:tc>
          <w:tcPr>
            <w:tcW w:w="3118" w:type="dxa"/>
          </w:tcPr>
          <w:p w14:paraId="365116BE" w14:textId="01A74A19" w:rsidR="001D6640" w:rsidRPr="008B7D7A" w:rsidRDefault="001D6640" w:rsidP="007B0D13">
            <w:r w:rsidRPr="00CD6846">
              <w:t xml:space="preserve">Antal timmar sysselsättning </w:t>
            </w:r>
            <w:r>
              <w:t>delaktiviteten</w:t>
            </w:r>
            <w:r w:rsidRPr="00CD6846">
              <w:t xml:space="preserve"> </w:t>
            </w:r>
            <w:r>
              <w:t>bevarar</w:t>
            </w:r>
          </w:p>
        </w:tc>
        <w:tc>
          <w:tcPr>
            <w:tcW w:w="907" w:type="dxa"/>
            <w:vAlign w:val="center"/>
          </w:tcPr>
          <w:p w14:paraId="043D0E64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42B9A2FC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355DB4A5" w14:textId="4CDFD9F6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536F4008" w14:textId="77777777" w:rsidTr="00841433">
        <w:tc>
          <w:tcPr>
            <w:tcW w:w="3118" w:type="dxa"/>
          </w:tcPr>
          <w:p w14:paraId="6D3338A7" w14:textId="2919E9B1" w:rsidR="001D6640" w:rsidRDefault="001D6640" w:rsidP="007B0D13">
            <w:r>
              <w:t>Antal nya produkter som skapas (säljbara)</w:t>
            </w:r>
          </w:p>
        </w:tc>
        <w:tc>
          <w:tcPr>
            <w:tcW w:w="907" w:type="dxa"/>
            <w:vAlign w:val="center"/>
          </w:tcPr>
          <w:p w14:paraId="6F580673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3958D925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1EFC6304" w14:textId="0FA49E48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248852F8" w14:textId="77777777" w:rsidTr="00841433">
        <w:tc>
          <w:tcPr>
            <w:tcW w:w="3118" w:type="dxa"/>
          </w:tcPr>
          <w:p w14:paraId="6DF859DB" w14:textId="2469A136" w:rsidR="001D6640" w:rsidRDefault="001D6640" w:rsidP="007B0D13">
            <w:r>
              <w:t xml:space="preserve">Antal nya tjänster som skapas (säljbara). </w:t>
            </w:r>
            <w:r w:rsidRPr="00245F23">
              <w:rPr>
                <w:sz w:val="16"/>
              </w:rPr>
              <w:t xml:space="preserve">Turistiska produkter </w:t>
            </w:r>
            <w:r>
              <w:rPr>
                <w:sz w:val="16"/>
              </w:rPr>
              <w:t>räknas</w:t>
            </w:r>
            <w:r w:rsidRPr="00245F23">
              <w:rPr>
                <w:sz w:val="16"/>
              </w:rPr>
              <w:t xml:space="preserve"> som tjänster</w:t>
            </w:r>
          </w:p>
        </w:tc>
        <w:tc>
          <w:tcPr>
            <w:tcW w:w="907" w:type="dxa"/>
            <w:vAlign w:val="center"/>
          </w:tcPr>
          <w:p w14:paraId="5E1534C7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0AC68C4D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6E96A6C2" w14:textId="4F8A6160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1ACB027D" w14:textId="77777777" w:rsidTr="00841433">
        <w:tc>
          <w:tcPr>
            <w:tcW w:w="3118" w:type="dxa"/>
          </w:tcPr>
          <w:p w14:paraId="78D2E487" w14:textId="23B45DA8" w:rsidR="001D6640" w:rsidRDefault="001D6640" w:rsidP="007B0D13">
            <w:r w:rsidRPr="000F2337">
              <w:t>Antal nya fysiska eller virtuella mötesplatser</w:t>
            </w:r>
            <w:r>
              <w:t xml:space="preserve">. </w:t>
            </w:r>
            <w:r w:rsidRPr="00F137FB">
              <w:rPr>
                <w:sz w:val="16"/>
              </w:rPr>
              <w:t>Tex på virtuell; webbplatser, Facebookgrupper och bloggar</w:t>
            </w:r>
          </w:p>
        </w:tc>
        <w:tc>
          <w:tcPr>
            <w:tcW w:w="907" w:type="dxa"/>
            <w:vAlign w:val="center"/>
          </w:tcPr>
          <w:p w14:paraId="4D961A1C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6D89D17B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127482CF" w14:textId="32E74689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1C85F5AB" w14:textId="77777777" w:rsidTr="00841433">
        <w:tc>
          <w:tcPr>
            <w:tcW w:w="3118" w:type="dxa"/>
          </w:tcPr>
          <w:p w14:paraId="39636A74" w14:textId="1CDAEE27" w:rsidR="001D6640" w:rsidRPr="000F2337" w:rsidRDefault="001D6640" w:rsidP="007B0D13">
            <w:r>
              <w:lastRenderedPageBreak/>
              <w:t xml:space="preserve">Antal </w:t>
            </w:r>
            <w:r w:rsidRPr="00EA7041">
              <w:t>nya fritids- och kulturverksamheter</w:t>
            </w:r>
            <w:r>
              <w:br/>
            </w:r>
            <w:r w:rsidRPr="00C0669D">
              <w:rPr>
                <w:sz w:val="16"/>
                <w:szCs w:val="16"/>
              </w:rPr>
              <w:t>En fritids- och kulturverksamhet kan vara till exempel en ungdomsverksamhet, teatergrupp, idrottsförening</w:t>
            </w:r>
            <w:r>
              <w:rPr>
                <w:sz w:val="16"/>
                <w:szCs w:val="16"/>
              </w:rPr>
              <w:t>,</w:t>
            </w:r>
            <w:r w:rsidRPr="00C0669D">
              <w:rPr>
                <w:sz w:val="16"/>
                <w:szCs w:val="16"/>
              </w:rPr>
              <w:t xml:space="preserve"> språkcafé.</w:t>
            </w:r>
          </w:p>
        </w:tc>
        <w:tc>
          <w:tcPr>
            <w:tcW w:w="907" w:type="dxa"/>
            <w:vAlign w:val="center"/>
          </w:tcPr>
          <w:p w14:paraId="35F7BB6F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75DA032B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7BDE5C40" w14:textId="641ADE96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79C76A35" w14:textId="77777777" w:rsidTr="00841433">
        <w:tc>
          <w:tcPr>
            <w:tcW w:w="3118" w:type="dxa"/>
          </w:tcPr>
          <w:p w14:paraId="1CE3BC8D" w14:textId="3E7E0C18" w:rsidR="001D6640" w:rsidRDefault="001D6640" w:rsidP="007B0D13">
            <w:r>
              <w:t xml:space="preserve">Antal nya nätverk och samarbeten </w:t>
            </w:r>
            <w:r w:rsidRPr="00966AF6">
              <w:rPr>
                <w:sz w:val="16"/>
                <w:szCs w:val="16"/>
              </w:rPr>
              <w:t>som skapas och består efter delaktivitetens slut</w:t>
            </w:r>
          </w:p>
        </w:tc>
        <w:tc>
          <w:tcPr>
            <w:tcW w:w="907" w:type="dxa"/>
            <w:vAlign w:val="center"/>
          </w:tcPr>
          <w:p w14:paraId="143BB9E5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064526A3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52574A3A" w14:textId="443D7F30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04D56640" w14:textId="77777777" w:rsidTr="00841433">
        <w:tc>
          <w:tcPr>
            <w:tcW w:w="3118" w:type="dxa"/>
          </w:tcPr>
          <w:p w14:paraId="72427CF8" w14:textId="77777777" w:rsidR="001D6640" w:rsidRDefault="001D6640" w:rsidP="007B0D13">
            <w:r>
              <w:t>Antal deltagare i kompetenshöjande insatser</w:t>
            </w:r>
            <w:r>
              <w:br/>
            </w:r>
            <w:r w:rsidRPr="0067699A">
              <w:rPr>
                <w:sz w:val="16"/>
                <w:szCs w:val="16"/>
              </w:rPr>
              <w:t>(Från 16 år och äldre)</w:t>
            </w:r>
          </w:p>
        </w:tc>
        <w:tc>
          <w:tcPr>
            <w:tcW w:w="907" w:type="dxa"/>
            <w:vAlign w:val="center"/>
          </w:tcPr>
          <w:p w14:paraId="3D7DDCAB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04B7D807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2087625E" w14:textId="29CBA64E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48CDD5DB" w14:textId="77777777" w:rsidTr="00841433">
        <w:tc>
          <w:tcPr>
            <w:tcW w:w="3118" w:type="dxa"/>
          </w:tcPr>
          <w:p w14:paraId="09C05E46" w14:textId="5F19C9B7" w:rsidR="001D6640" w:rsidRDefault="001D6640" w:rsidP="007B0D13">
            <w:r>
              <w:t xml:space="preserve">Antal nya besökare och/eller gästnätter </w:t>
            </w:r>
            <w:r w:rsidRPr="00224E8D">
              <w:rPr>
                <w:sz w:val="16"/>
                <w:szCs w:val="16"/>
              </w:rPr>
              <w:t>som förväntas skapas under kommande år framåt efter delaktivitetens slut.</w:t>
            </w:r>
          </w:p>
        </w:tc>
        <w:tc>
          <w:tcPr>
            <w:tcW w:w="907" w:type="dxa"/>
            <w:vAlign w:val="center"/>
          </w:tcPr>
          <w:p w14:paraId="347C24D3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394437B3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199D763E" w14:textId="5125FC13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  <w:tr w:rsidR="001D6640" w:rsidRPr="008B7D7A" w14:paraId="7FFCA729" w14:textId="77777777" w:rsidTr="00841433">
        <w:tc>
          <w:tcPr>
            <w:tcW w:w="3118" w:type="dxa"/>
          </w:tcPr>
          <w:p w14:paraId="5B82F2B3" w14:textId="679636EA" w:rsidR="001D6640" w:rsidRDefault="001D6640" w:rsidP="007B0D13">
            <w:r>
              <w:t xml:space="preserve">Delaktiviteten drivs av antal personer </w:t>
            </w:r>
            <w:r w:rsidRPr="009313EA">
              <w:t>25 år eller yngre</w:t>
            </w:r>
          </w:p>
        </w:tc>
        <w:tc>
          <w:tcPr>
            <w:tcW w:w="907" w:type="dxa"/>
            <w:vAlign w:val="center"/>
          </w:tcPr>
          <w:p w14:paraId="49A59AFD" w14:textId="77777777" w:rsidR="001D6640" w:rsidRPr="005D0FD4" w:rsidRDefault="001D6640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07" w:type="dxa"/>
          </w:tcPr>
          <w:p w14:paraId="6DFAE520" w14:textId="77777777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  <w:tc>
          <w:tcPr>
            <w:tcW w:w="4309" w:type="dxa"/>
          </w:tcPr>
          <w:p w14:paraId="7137AD34" w14:textId="2E1B7241" w:rsidR="001D6640" w:rsidRPr="005D0FD4" w:rsidRDefault="001D6640" w:rsidP="00D91A27">
            <w:pPr>
              <w:rPr>
                <w:rFonts w:cstheme="minorHAnsi"/>
                <w:szCs w:val="24"/>
              </w:rPr>
            </w:pPr>
          </w:p>
        </w:tc>
      </w:tr>
    </w:tbl>
    <w:p w14:paraId="16442644" w14:textId="77777777" w:rsidR="00A924E9" w:rsidRDefault="00A924E9" w:rsidP="00C55954">
      <w:pPr>
        <w:pStyle w:val="Ingetavstnd"/>
      </w:pPr>
    </w:p>
    <w:p w14:paraId="67FACB14" w14:textId="22A4F041" w:rsidR="00896657" w:rsidRDefault="00B730C8" w:rsidP="00B730C8">
      <w:pPr>
        <w:pStyle w:val="Rubrik1"/>
      </w:pPr>
      <w:r>
        <w:t>Budget &amp; finansiering</w:t>
      </w:r>
    </w:p>
    <w:p w14:paraId="0FCDDF43" w14:textId="77777777" w:rsidR="00896657" w:rsidRDefault="00896657" w:rsidP="00C55954">
      <w:pPr>
        <w:pStyle w:val="Ingetavstnd"/>
      </w:pPr>
    </w:p>
    <w:p w14:paraId="1488EAE6" w14:textId="1CC0140C" w:rsidR="00C55954" w:rsidRPr="00B730C8" w:rsidRDefault="00281EBC" w:rsidP="00C55954">
      <w:pPr>
        <w:pStyle w:val="Ingetavstnd"/>
        <w:rPr>
          <w:b/>
          <w:bCs/>
          <w:sz w:val="20"/>
        </w:rPr>
      </w:pPr>
      <w:r w:rsidRPr="00B730C8">
        <w:rPr>
          <w:b/>
          <w:bCs/>
        </w:rPr>
        <w:t xml:space="preserve">Är du skyldig att redovisa moms för </w:t>
      </w:r>
      <w:r w:rsidR="001A5B85" w:rsidRPr="00B730C8">
        <w:rPr>
          <w:b/>
          <w:bCs/>
        </w:rPr>
        <w:t>delaktiviteten</w:t>
      </w:r>
      <w:r w:rsidRPr="00B730C8">
        <w:rPr>
          <w:b/>
          <w:bCs/>
        </w:rPr>
        <w:t>?</w:t>
      </w:r>
    </w:p>
    <w:p w14:paraId="47461B0A" w14:textId="3ED7A374" w:rsidR="00E85E9A" w:rsidRDefault="00000000" w:rsidP="00C55954">
      <w:pPr>
        <w:pStyle w:val="Ingetavstnd"/>
        <w:rPr>
          <w:b/>
          <w:sz w:val="20"/>
        </w:rPr>
      </w:pPr>
      <w:sdt>
        <w:sdtPr>
          <w:rPr>
            <w:b/>
            <w:sz w:val="20"/>
          </w:rPr>
          <w:id w:val="105072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43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043D">
        <w:rPr>
          <w:sz w:val="20"/>
        </w:rPr>
        <w:t xml:space="preserve"> Ja</w:t>
      </w:r>
      <w:r w:rsidR="001E60E6">
        <w:rPr>
          <w:sz w:val="20"/>
        </w:rPr>
        <w:t>, de</w:t>
      </w:r>
      <w:r w:rsidR="009158AF">
        <w:rPr>
          <w:sz w:val="20"/>
        </w:rPr>
        <w:t>n</w:t>
      </w:r>
      <w:r w:rsidR="001E60E6">
        <w:rPr>
          <w:sz w:val="20"/>
        </w:rPr>
        <w:t xml:space="preserve"> är momspliktig. Utgift</w:t>
      </w:r>
      <w:r w:rsidR="00E85E9A">
        <w:rPr>
          <w:sz w:val="20"/>
        </w:rPr>
        <w:t xml:space="preserve">erna redovisas </w:t>
      </w:r>
      <w:r w:rsidR="00C35420">
        <w:rPr>
          <w:sz w:val="20"/>
        </w:rPr>
        <w:t>exkl.</w:t>
      </w:r>
      <w:r w:rsidR="00E85E9A">
        <w:rPr>
          <w:sz w:val="20"/>
        </w:rPr>
        <w:t xml:space="preserve"> moms.</w:t>
      </w:r>
    </w:p>
    <w:p w14:paraId="3B1217E4" w14:textId="71A66D0F" w:rsidR="0045043D" w:rsidRDefault="00000000" w:rsidP="00C55954">
      <w:pPr>
        <w:pStyle w:val="Ingetavstnd"/>
        <w:rPr>
          <w:b/>
          <w:sz w:val="20"/>
        </w:rPr>
      </w:pPr>
      <w:sdt>
        <w:sdtPr>
          <w:rPr>
            <w:b/>
            <w:sz w:val="20"/>
          </w:rPr>
          <w:id w:val="7958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0E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E60E6">
        <w:rPr>
          <w:sz w:val="20"/>
        </w:rPr>
        <w:t xml:space="preserve"> Nej, de</w:t>
      </w:r>
      <w:r w:rsidR="009158AF">
        <w:rPr>
          <w:sz w:val="20"/>
        </w:rPr>
        <w:t>n</w:t>
      </w:r>
      <w:r w:rsidR="001E60E6">
        <w:rPr>
          <w:sz w:val="20"/>
        </w:rPr>
        <w:t xml:space="preserve"> är inte momspliktig</w:t>
      </w:r>
      <w:r w:rsidR="00E85E9A">
        <w:rPr>
          <w:sz w:val="20"/>
        </w:rPr>
        <w:t xml:space="preserve">. Utgifterna redovisas </w:t>
      </w:r>
      <w:r w:rsidR="00C35420">
        <w:rPr>
          <w:sz w:val="20"/>
        </w:rPr>
        <w:t>inkl.</w:t>
      </w:r>
      <w:r w:rsidR="00E85E9A">
        <w:rPr>
          <w:sz w:val="20"/>
        </w:rPr>
        <w:t xml:space="preserve"> moms.</w:t>
      </w:r>
    </w:p>
    <w:p w14:paraId="79F365B4" w14:textId="77777777" w:rsidR="00FA1324" w:rsidRDefault="00FA1324" w:rsidP="00C55954">
      <w:pPr>
        <w:pStyle w:val="Ingetavstnd"/>
        <w:rPr>
          <w:b/>
          <w:sz w:val="20"/>
        </w:rPr>
      </w:pPr>
    </w:p>
    <w:p w14:paraId="2F786A64" w14:textId="5D760044" w:rsidR="00FA1324" w:rsidRPr="000C6B90" w:rsidRDefault="00FA1324" w:rsidP="00C55954">
      <w:pPr>
        <w:pStyle w:val="Ingetavstnd"/>
        <w:rPr>
          <w:b/>
          <w:sz w:val="20"/>
        </w:rPr>
      </w:pPr>
      <w:r>
        <w:rPr>
          <w:sz w:val="20"/>
        </w:rPr>
        <w:t xml:space="preserve">Motivera </w:t>
      </w:r>
      <w:r w:rsidR="00636D71">
        <w:rPr>
          <w:sz w:val="20"/>
        </w:rPr>
        <w:t xml:space="preserve">momsplikten för </w:t>
      </w:r>
      <w:r w:rsidR="001A5B85">
        <w:rPr>
          <w:sz w:val="20"/>
        </w:rPr>
        <w:t>delaktiviteten</w:t>
      </w:r>
      <w:r w:rsidR="00636D71">
        <w:rPr>
          <w:sz w:val="20"/>
        </w:rPr>
        <w:t xml:space="preserve">. Observera att </w:t>
      </w:r>
      <w:r w:rsidR="00034BDB">
        <w:rPr>
          <w:sz w:val="20"/>
        </w:rPr>
        <w:t>insatserna i delaktiviteten</w:t>
      </w:r>
      <w:r w:rsidR="00636D71">
        <w:rPr>
          <w:sz w:val="20"/>
        </w:rPr>
        <w:t xml:space="preserve"> per automatik inte är </w:t>
      </w:r>
      <w:r w:rsidR="0047450B">
        <w:rPr>
          <w:sz w:val="20"/>
        </w:rPr>
        <w:t>momspliktig</w:t>
      </w:r>
      <w:r w:rsidR="005E0097">
        <w:rPr>
          <w:sz w:val="20"/>
        </w:rPr>
        <w:t>a</w:t>
      </w:r>
      <w:r w:rsidR="0047450B">
        <w:rPr>
          <w:sz w:val="20"/>
        </w:rPr>
        <w:t xml:space="preserve"> bara för att din ordinarie verksamhet är momspliktig.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5AD" w:rsidRPr="00791922" w14:paraId="0106BCBC" w14:textId="77777777" w:rsidTr="005725AD">
        <w:trPr>
          <w:trHeight w:val="567"/>
        </w:trPr>
        <w:tc>
          <w:tcPr>
            <w:tcW w:w="9062" w:type="dxa"/>
          </w:tcPr>
          <w:p w14:paraId="1EE98E59" w14:textId="77777777" w:rsidR="005725AD" w:rsidRPr="00791922" w:rsidRDefault="005725AD" w:rsidP="00281EBC">
            <w:pPr>
              <w:pStyle w:val="Ingetavstnd"/>
              <w:rPr>
                <w:b/>
                <w:sz w:val="20"/>
                <w:szCs w:val="20"/>
              </w:rPr>
            </w:pPr>
          </w:p>
        </w:tc>
      </w:tr>
    </w:tbl>
    <w:p w14:paraId="0963DF8D" w14:textId="77777777" w:rsidR="00896657" w:rsidRDefault="00896657" w:rsidP="00071463">
      <w:pPr>
        <w:tabs>
          <w:tab w:val="left" w:leader="dot" w:pos="9072"/>
        </w:tabs>
      </w:pPr>
    </w:p>
    <w:p w14:paraId="724C2FDB" w14:textId="4BF1F590" w:rsidR="00071463" w:rsidRPr="001B13B5" w:rsidRDefault="00071463" w:rsidP="00071463">
      <w:pPr>
        <w:tabs>
          <w:tab w:val="left" w:leader="dot" w:pos="9072"/>
        </w:tabs>
        <w:rPr>
          <w:rStyle w:val="Betoning"/>
        </w:rPr>
      </w:pPr>
      <w:r w:rsidRPr="001B13B5">
        <w:rPr>
          <w:rStyle w:val="Betoning"/>
        </w:rPr>
        <w:t xml:space="preserve">Sammanställ </w:t>
      </w:r>
      <w:r w:rsidR="00034BDB" w:rsidRPr="001B13B5">
        <w:rPr>
          <w:rStyle w:val="Betoning"/>
        </w:rPr>
        <w:t>delaktivitetens</w:t>
      </w:r>
      <w:r w:rsidRPr="001B13B5">
        <w:rPr>
          <w:rStyle w:val="Betoning"/>
        </w:rPr>
        <w:t xml:space="preserve"> </w:t>
      </w:r>
      <w:r w:rsidR="00082D3A">
        <w:rPr>
          <w:rStyle w:val="Betoning"/>
        </w:rPr>
        <w:t xml:space="preserve">betalade </w:t>
      </w:r>
      <w:r w:rsidRPr="001B13B5">
        <w:rPr>
          <w:rStyle w:val="Betoning"/>
        </w:rPr>
        <w:t>utgifter</w:t>
      </w:r>
      <w:r w:rsidR="00913493" w:rsidRPr="001B13B5">
        <w:rPr>
          <w:rStyle w:val="Betoning"/>
        </w:rPr>
        <w:t xml:space="preserve"> i </w:t>
      </w:r>
      <w:r w:rsidR="00082AF5" w:rsidRPr="001B13B5">
        <w:rPr>
          <w:rStyle w:val="Betoning"/>
        </w:rPr>
        <w:t>grön</w:t>
      </w:r>
      <w:r w:rsidR="00913493" w:rsidRPr="001B13B5">
        <w:rPr>
          <w:rStyle w:val="Betoning"/>
        </w:rPr>
        <w:t xml:space="preserve"> tabell</w:t>
      </w:r>
      <w:r w:rsidR="006B2F20" w:rsidRPr="001B13B5">
        <w:rPr>
          <w:rStyle w:val="Betoning"/>
        </w:rPr>
        <w:t>,</w:t>
      </w:r>
      <w:r w:rsidR="00913493" w:rsidRPr="001B13B5">
        <w:rPr>
          <w:rStyle w:val="Betoning"/>
        </w:rPr>
        <w:t xml:space="preserve"> </w:t>
      </w:r>
      <w:r w:rsidRPr="001B13B5">
        <w:rPr>
          <w:rStyle w:val="Betoning"/>
        </w:rPr>
        <w:t xml:space="preserve">om </w:t>
      </w:r>
      <w:r w:rsidR="00034BDB" w:rsidRPr="001B13B5">
        <w:rPr>
          <w:rStyle w:val="Betoning"/>
        </w:rPr>
        <w:t>du</w:t>
      </w:r>
      <w:r w:rsidRPr="001B13B5">
        <w:rPr>
          <w:rStyle w:val="Betoning"/>
        </w:rPr>
        <w:t xml:space="preserve"> </w:t>
      </w:r>
      <w:r w:rsidR="00082D3A">
        <w:rPr>
          <w:rStyle w:val="Betoning"/>
        </w:rPr>
        <w:t xml:space="preserve">haft intäkter direkt kopplade till dina utgifter anges det </w:t>
      </w:r>
      <w:r w:rsidR="00913493" w:rsidRPr="001B13B5">
        <w:rPr>
          <w:rStyle w:val="Betoning"/>
        </w:rPr>
        <w:t xml:space="preserve">i </w:t>
      </w:r>
      <w:r w:rsidR="00082AF5" w:rsidRPr="001B13B5">
        <w:rPr>
          <w:rStyle w:val="Betoning"/>
        </w:rPr>
        <w:t>gul tabell</w:t>
      </w:r>
      <w:r w:rsidR="002C182E">
        <w:rPr>
          <w:rStyle w:val="Betoning"/>
        </w:rPr>
        <w:t>.</w:t>
      </w:r>
      <w:r w:rsidR="00082AF5" w:rsidRPr="001B13B5">
        <w:rPr>
          <w:rStyle w:val="Betoning"/>
        </w:rPr>
        <w:t xml:space="preserve"> </w:t>
      </w:r>
      <w:r w:rsidR="002C182E">
        <w:rPr>
          <w:rStyle w:val="Betoning"/>
        </w:rPr>
        <w:t>F</w:t>
      </w:r>
      <w:r w:rsidRPr="001B13B5">
        <w:rPr>
          <w:rStyle w:val="Betoning"/>
        </w:rPr>
        <w:t>inansiering</w:t>
      </w:r>
      <w:r w:rsidR="00446B90" w:rsidRPr="001B13B5">
        <w:rPr>
          <w:rStyle w:val="Betoning"/>
        </w:rPr>
        <w:t>en</w:t>
      </w:r>
      <w:r w:rsidR="002C182E">
        <w:rPr>
          <w:rStyle w:val="Betoning"/>
        </w:rPr>
        <w:t xml:space="preserve"> anges</w:t>
      </w:r>
      <w:r w:rsidR="00446B90" w:rsidRPr="001B13B5">
        <w:rPr>
          <w:rStyle w:val="Betoning"/>
        </w:rPr>
        <w:t xml:space="preserve"> i den </w:t>
      </w:r>
      <w:r w:rsidR="005D516C">
        <w:rPr>
          <w:rStyle w:val="Betoning"/>
        </w:rPr>
        <w:t>rosa</w:t>
      </w:r>
      <w:r w:rsidR="00082AF5" w:rsidRPr="001B13B5">
        <w:rPr>
          <w:rStyle w:val="Betoning"/>
        </w:rPr>
        <w:t xml:space="preserve"> tabellen</w:t>
      </w:r>
      <w:r w:rsidR="002C182E">
        <w:rPr>
          <w:rStyle w:val="Betoning"/>
        </w:rPr>
        <w:t xml:space="preserve"> och kan komma justeras av </w:t>
      </w:r>
      <w:r w:rsidR="005F6481">
        <w:rPr>
          <w:rStyle w:val="Betoning"/>
        </w:rPr>
        <w:t xml:space="preserve">handläggare på </w:t>
      </w:r>
      <w:r w:rsidR="005E0097">
        <w:rPr>
          <w:rStyle w:val="Betoning"/>
        </w:rPr>
        <w:t>L</w:t>
      </w:r>
      <w:r w:rsidR="005F6481">
        <w:rPr>
          <w:rStyle w:val="Betoning"/>
        </w:rPr>
        <w:t>eaderkontoret.</w:t>
      </w:r>
      <w:r w:rsidRPr="001B13B5">
        <w:rPr>
          <w:rStyle w:val="Betoning"/>
        </w:rPr>
        <w:t xml:space="preserve"> Behöver du mer utrymme får du gärna</w:t>
      </w:r>
      <w:r w:rsidR="006B2F20" w:rsidRPr="001B13B5">
        <w:rPr>
          <w:rStyle w:val="Betoning"/>
        </w:rPr>
        <w:t xml:space="preserve"> lägga till rader </w:t>
      </w:r>
      <w:r w:rsidR="004454A8" w:rsidRPr="001B13B5">
        <w:rPr>
          <w:rStyle w:val="Betoning"/>
        </w:rPr>
        <w:t>i tabell</w:t>
      </w:r>
      <w:r w:rsidR="0031739C">
        <w:rPr>
          <w:rStyle w:val="Betoning"/>
        </w:rPr>
        <w:t>erna.</w:t>
      </w:r>
    </w:p>
    <w:p w14:paraId="5C4B9A32" w14:textId="08C4C3A9" w:rsidR="00EB210A" w:rsidRDefault="009158AF" w:rsidP="009158AF">
      <w:pPr>
        <w:pStyle w:val="Rubrik1"/>
      </w:pPr>
      <w:r>
        <w:t>Utgifter</w:t>
      </w:r>
    </w:p>
    <w:p w14:paraId="20B97262" w14:textId="3F696FBD" w:rsidR="00B90FEF" w:rsidRDefault="007B52A9" w:rsidP="00B90FEF">
      <w:pPr>
        <w:tabs>
          <w:tab w:val="left" w:leader="dot" w:pos="9072"/>
        </w:tabs>
      </w:pPr>
      <w:r w:rsidRPr="007B52A9">
        <w:t>Endast utgifter som är betalda innan slutredovisningen skickas in kan ligga till grund för utbetalning av stöd.</w:t>
      </w:r>
      <w:r w:rsidR="00B90FEF">
        <w:t xml:space="preserve"> </w:t>
      </w:r>
      <w:r w:rsidRPr="007B52A9">
        <w:t>Både faktura och betalningsbevis måste bifogas.</w:t>
      </w:r>
    </w:p>
    <w:p w14:paraId="5BA8512B" w14:textId="0FE290DC" w:rsidR="00924D5E" w:rsidRDefault="00AB0629" w:rsidP="007060C4">
      <w:pPr>
        <w:tabs>
          <w:tab w:val="left" w:leader="dot" w:pos="9072"/>
        </w:tabs>
        <w:rPr>
          <w:b/>
        </w:rPr>
      </w:pPr>
      <w:r>
        <w:rPr>
          <w:b/>
        </w:rPr>
        <w:t>VIKTIGT</w:t>
      </w:r>
      <w:r w:rsidR="00DC4567">
        <w:rPr>
          <w:b/>
        </w:rPr>
        <w:t xml:space="preserve"> gällande </w:t>
      </w:r>
      <w:r w:rsidR="0008260D">
        <w:rPr>
          <w:b/>
        </w:rPr>
        <w:t>redovisning</w:t>
      </w:r>
      <w:r w:rsidR="00DC4567">
        <w:rPr>
          <w:b/>
        </w:rPr>
        <w:t xml:space="preserve"> av vissa utgifter</w:t>
      </w:r>
      <w:r w:rsidR="00062369">
        <w:rPr>
          <w:b/>
        </w:rPr>
        <w:t>:</w:t>
      </w:r>
    </w:p>
    <w:p w14:paraId="3BD1A7C1" w14:textId="6B786D76" w:rsidR="008E3560" w:rsidRDefault="00924D5E" w:rsidP="007060C4">
      <w:pPr>
        <w:tabs>
          <w:tab w:val="left" w:leader="dot" w:pos="9072"/>
        </w:tabs>
        <w:rPr>
          <w:b/>
        </w:rPr>
      </w:pPr>
      <w:r>
        <w:rPr>
          <w:b/>
        </w:rPr>
        <w:t xml:space="preserve">Inga investeringar – </w:t>
      </w:r>
      <w:r w:rsidRPr="00127535">
        <w:rPr>
          <w:bCs/>
        </w:rPr>
        <w:t xml:space="preserve">du får </w:t>
      </w:r>
      <w:r w:rsidR="003819F0" w:rsidRPr="00127535">
        <w:rPr>
          <w:bCs/>
        </w:rPr>
        <w:t xml:space="preserve">inte </w:t>
      </w:r>
      <w:r w:rsidR="009A33CB">
        <w:rPr>
          <w:bCs/>
        </w:rPr>
        <w:t>redovisa utgifter</w:t>
      </w:r>
      <w:r w:rsidR="003819F0" w:rsidRPr="00127535">
        <w:rPr>
          <w:bCs/>
        </w:rPr>
        <w:t xml:space="preserve"> </w:t>
      </w:r>
      <w:r w:rsidR="007060C4" w:rsidRPr="00127535">
        <w:rPr>
          <w:bCs/>
        </w:rPr>
        <w:t xml:space="preserve">för investeringar </w:t>
      </w:r>
      <w:r w:rsidR="003819F0" w:rsidRPr="00127535">
        <w:rPr>
          <w:bCs/>
        </w:rPr>
        <w:t xml:space="preserve">vilket enligt Jordbruksverkets definition är en </w:t>
      </w:r>
      <w:r w:rsidR="007060C4" w:rsidRPr="00127535">
        <w:rPr>
          <w:bCs/>
        </w:rPr>
        <w:t>fysisk eller immateriell tillgång över 2</w:t>
      </w:r>
      <w:r w:rsidR="00663FEB" w:rsidRPr="00127535">
        <w:rPr>
          <w:bCs/>
        </w:rPr>
        <w:t>4</w:t>
      </w:r>
      <w:r w:rsidR="007060C4" w:rsidRPr="00127535">
        <w:rPr>
          <w:bCs/>
        </w:rPr>
        <w:t> 000kr</w:t>
      </w:r>
      <w:r w:rsidR="00663FEB" w:rsidRPr="00127535">
        <w:rPr>
          <w:bCs/>
        </w:rPr>
        <w:t xml:space="preserve"> </w:t>
      </w:r>
      <w:r w:rsidR="00C35420" w:rsidRPr="00127535">
        <w:rPr>
          <w:bCs/>
        </w:rPr>
        <w:t>exkl.</w:t>
      </w:r>
      <w:r w:rsidR="00663FEB" w:rsidRPr="00127535">
        <w:rPr>
          <w:bCs/>
        </w:rPr>
        <w:t xml:space="preserve"> moms</w:t>
      </w:r>
      <w:r w:rsidR="003819F0" w:rsidRPr="00127535">
        <w:rPr>
          <w:bCs/>
        </w:rPr>
        <w:t>.</w:t>
      </w:r>
      <w:r w:rsidR="0065161F" w:rsidRPr="00127535">
        <w:rPr>
          <w:bCs/>
        </w:rPr>
        <w:t xml:space="preserve"> I beloppet 24 000 kr </w:t>
      </w:r>
      <w:r w:rsidR="00C35420" w:rsidRPr="00127535">
        <w:rPr>
          <w:bCs/>
        </w:rPr>
        <w:t>exkl.</w:t>
      </w:r>
      <w:r w:rsidR="0065161F" w:rsidRPr="00127535">
        <w:rPr>
          <w:bCs/>
        </w:rPr>
        <w:t xml:space="preserve"> moms beräknas även </w:t>
      </w:r>
      <w:r w:rsidR="00875541" w:rsidRPr="00127535">
        <w:rPr>
          <w:bCs/>
        </w:rPr>
        <w:t>tillhörande utgifter för att få investering på plats/installerad.</w:t>
      </w:r>
      <w:r w:rsidR="00875541">
        <w:rPr>
          <w:b/>
        </w:rPr>
        <w:t xml:space="preserve"> </w:t>
      </w:r>
    </w:p>
    <w:p w14:paraId="73B48F1B" w14:textId="517D6258" w:rsidR="00924D5E" w:rsidRDefault="00127535" w:rsidP="007060C4">
      <w:pPr>
        <w:tabs>
          <w:tab w:val="left" w:leader="dot" w:pos="9072"/>
        </w:tabs>
        <w:rPr>
          <w:b/>
        </w:rPr>
      </w:pPr>
      <w:r>
        <w:rPr>
          <w:b/>
        </w:rPr>
        <w:lastRenderedPageBreak/>
        <w:t>Ersättning för tid och lön</w:t>
      </w:r>
    </w:p>
    <w:p w14:paraId="4286885E" w14:textId="6F02C98D" w:rsidR="007C0865" w:rsidRPr="00127535" w:rsidRDefault="007C0865" w:rsidP="007060C4">
      <w:pPr>
        <w:tabs>
          <w:tab w:val="left" w:leader="dot" w:pos="9072"/>
        </w:tabs>
        <w:rPr>
          <w:bCs/>
        </w:rPr>
      </w:pPr>
      <w:r w:rsidRPr="00127535">
        <w:rPr>
          <w:bCs/>
        </w:rPr>
        <w:t>Eget arbete</w:t>
      </w:r>
      <w:r w:rsidR="007B2278">
        <w:rPr>
          <w:bCs/>
        </w:rPr>
        <w:t>:</w:t>
      </w:r>
      <w:r w:rsidRPr="00127535">
        <w:rPr>
          <w:bCs/>
        </w:rPr>
        <w:t xml:space="preserve"> </w:t>
      </w:r>
      <w:r w:rsidR="007B2278">
        <w:rPr>
          <w:bCs/>
        </w:rPr>
        <w:t>K</w:t>
      </w:r>
      <w:r w:rsidRPr="00127535">
        <w:rPr>
          <w:bCs/>
        </w:rPr>
        <w:t xml:space="preserve">an endast </w:t>
      </w:r>
      <w:r w:rsidR="009A33CB">
        <w:rPr>
          <w:bCs/>
        </w:rPr>
        <w:t>redovisas</w:t>
      </w:r>
      <w:r w:rsidRPr="00127535">
        <w:rPr>
          <w:bCs/>
        </w:rPr>
        <w:t xml:space="preserve"> </w:t>
      </w:r>
      <w:r w:rsidR="00DC4567">
        <w:rPr>
          <w:bCs/>
        </w:rPr>
        <w:t>när sökande är</w:t>
      </w:r>
      <w:r w:rsidRPr="00127535">
        <w:rPr>
          <w:bCs/>
        </w:rPr>
        <w:t xml:space="preserve"> enskild firma á 340 kr/tim</w:t>
      </w:r>
      <w:r w:rsidR="00E3511A">
        <w:rPr>
          <w:bCs/>
        </w:rPr>
        <w:t xml:space="preserve">. Det </w:t>
      </w:r>
      <w:r w:rsidR="004B2E95">
        <w:rPr>
          <w:bCs/>
        </w:rPr>
        <w:t xml:space="preserve">är en </w:t>
      </w:r>
      <w:r w:rsidR="00DC4567">
        <w:rPr>
          <w:bCs/>
        </w:rPr>
        <w:t>enhetskostnad</w:t>
      </w:r>
      <w:r w:rsidR="004B2E95">
        <w:rPr>
          <w:bCs/>
        </w:rPr>
        <w:t xml:space="preserve"> enligt Jordbruksverket</w:t>
      </w:r>
      <w:r w:rsidR="005530E5">
        <w:rPr>
          <w:bCs/>
        </w:rPr>
        <w:t xml:space="preserve"> och </w:t>
      </w:r>
      <w:r w:rsidR="004B2E95">
        <w:rPr>
          <w:bCs/>
        </w:rPr>
        <w:t>redovisas med projektda</w:t>
      </w:r>
      <w:r w:rsidR="00DC4567">
        <w:rPr>
          <w:bCs/>
        </w:rPr>
        <w:t>g</w:t>
      </w:r>
      <w:r w:rsidR="004B2E95">
        <w:rPr>
          <w:bCs/>
        </w:rPr>
        <w:t>bok</w:t>
      </w:r>
      <w:r w:rsidR="005530E5">
        <w:rPr>
          <w:bCs/>
        </w:rPr>
        <w:t xml:space="preserve">. </w:t>
      </w:r>
      <w:hyperlink r:id="rId12" w:history="1">
        <w:r w:rsidR="005530E5" w:rsidRPr="00492414">
          <w:rPr>
            <w:rStyle w:val="Hyperlnk"/>
            <w:b/>
            <w:color w:val="505E32" w:themeColor="text1"/>
          </w:rPr>
          <w:t>Ladda ner mall &gt;&gt;&gt;</w:t>
        </w:r>
      </w:hyperlink>
    </w:p>
    <w:p w14:paraId="2EA85C2B" w14:textId="658E55FD" w:rsidR="007C0865" w:rsidRDefault="00E16C8B" w:rsidP="007060C4">
      <w:pPr>
        <w:tabs>
          <w:tab w:val="left" w:leader="dot" w:pos="9072"/>
        </w:tabs>
      </w:pPr>
      <w:r>
        <w:rPr>
          <w:bCs/>
        </w:rPr>
        <w:t xml:space="preserve">Om lön </w:t>
      </w:r>
      <w:r w:rsidR="00E3511A">
        <w:rPr>
          <w:bCs/>
        </w:rPr>
        <w:t>redovisas</w:t>
      </w:r>
      <w:r>
        <w:rPr>
          <w:bCs/>
        </w:rPr>
        <w:t xml:space="preserve"> ska </w:t>
      </w:r>
      <w:r w:rsidR="007C1C49">
        <w:rPr>
          <w:bCs/>
        </w:rPr>
        <w:t xml:space="preserve">även </w:t>
      </w:r>
      <w:r>
        <w:rPr>
          <w:bCs/>
        </w:rPr>
        <w:t xml:space="preserve">lönekostnadspåslag </w:t>
      </w:r>
      <w:r w:rsidR="007C1C49">
        <w:rPr>
          <w:bCs/>
        </w:rPr>
        <w:t xml:space="preserve">44,31% </w:t>
      </w:r>
      <w:r w:rsidR="00E1661E">
        <w:rPr>
          <w:bCs/>
        </w:rPr>
        <w:t xml:space="preserve">utöver lönen </w:t>
      </w:r>
      <w:r w:rsidR="00515D14">
        <w:rPr>
          <w:bCs/>
        </w:rPr>
        <w:t>redovisas</w:t>
      </w:r>
      <w:r w:rsidR="00E1661E">
        <w:rPr>
          <w:bCs/>
        </w:rPr>
        <w:t xml:space="preserve"> enligt Jordbruksverkets schablon</w:t>
      </w:r>
      <w:r w:rsidR="00504D7B">
        <w:rPr>
          <w:bCs/>
        </w:rPr>
        <w:t>.</w:t>
      </w:r>
      <w:r w:rsidR="00504D7B" w:rsidRPr="00504D7B">
        <w:rPr>
          <w:bCs/>
        </w:rPr>
        <w:t xml:space="preserve"> </w:t>
      </w:r>
      <w:r w:rsidR="00504D7B">
        <w:rPr>
          <w:bCs/>
        </w:rPr>
        <w:t>Utgiften redovisas med anställningsavtal, lönespecifikation och projektdagbok</w:t>
      </w:r>
      <w:r w:rsidR="00515D14">
        <w:rPr>
          <w:bCs/>
        </w:rPr>
        <w:t>. (</w:t>
      </w:r>
      <w:r w:rsidR="00515D14" w:rsidRPr="00515D14">
        <w:rPr>
          <w:bCs/>
          <w:i/>
          <w:iCs/>
        </w:rPr>
        <w:t xml:space="preserve">utgiften </w:t>
      </w:r>
      <w:r w:rsidR="00062369" w:rsidRPr="00135DC6">
        <w:rPr>
          <w:bCs/>
          <w:i/>
          <w:iCs/>
        </w:rPr>
        <w:t>g</w:t>
      </w:r>
      <w:r w:rsidR="001B7CFA" w:rsidRPr="00135DC6">
        <w:rPr>
          <w:bCs/>
          <w:i/>
          <w:iCs/>
        </w:rPr>
        <w:t>äller</w:t>
      </w:r>
      <w:r w:rsidR="00F54BE6">
        <w:rPr>
          <w:bCs/>
          <w:i/>
          <w:iCs/>
        </w:rPr>
        <w:t xml:space="preserve"> endast</w:t>
      </w:r>
      <w:r w:rsidR="001B7CFA" w:rsidRPr="00135DC6">
        <w:rPr>
          <w:bCs/>
          <w:i/>
          <w:iCs/>
        </w:rPr>
        <w:t xml:space="preserve"> när sökande är AB eller annan </w:t>
      </w:r>
      <w:r w:rsidR="00062369" w:rsidRPr="00135DC6">
        <w:rPr>
          <w:bCs/>
          <w:i/>
          <w:iCs/>
        </w:rPr>
        <w:t>organisation</w:t>
      </w:r>
      <w:r w:rsidR="00515D14">
        <w:rPr>
          <w:bCs/>
          <w:i/>
          <w:iCs/>
        </w:rPr>
        <w:t>)</w:t>
      </w:r>
      <w:r w:rsidR="00062369">
        <w:rPr>
          <w:bCs/>
        </w:rPr>
        <w:t xml:space="preserve">. </w:t>
      </w:r>
      <w:r w:rsidR="004B2E95">
        <w:rPr>
          <w:bCs/>
        </w:rPr>
        <w:t>Även indirekt kostnad på 15% av den totala utgiften för personal kan</w:t>
      </w:r>
      <w:r w:rsidR="00A07C1E">
        <w:rPr>
          <w:bCs/>
        </w:rPr>
        <w:t xml:space="preserve"> </w:t>
      </w:r>
      <w:r w:rsidR="00F54BE6">
        <w:rPr>
          <w:bCs/>
        </w:rPr>
        <w:t>redovisas</w:t>
      </w:r>
      <w:r w:rsidR="00A07C1E">
        <w:rPr>
          <w:bCs/>
        </w:rPr>
        <w:t xml:space="preserve"> </w:t>
      </w:r>
      <w:r w:rsidR="00A07C1E" w:rsidRPr="009E07A8">
        <w:rPr>
          <w:bCs/>
          <w:i/>
          <w:iCs/>
        </w:rPr>
        <w:t>men kan</w:t>
      </w:r>
      <w:r w:rsidR="000E673D">
        <w:rPr>
          <w:bCs/>
          <w:i/>
          <w:iCs/>
        </w:rPr>
        <w:t xml:space="preserve"> även</w:t>
      </w:r>
      <w:r w:rsidR="00A07C1E" w:rsidRPr="009E07A8">
        <w:rPr>
          <w:bCs/>
          <w:i/>
          <w:iCs/>
        </w:rPr>
        <w:t xml:space="preserve"> väljas bort.</w:t>
      </w:r>
      <w:r w:rsidR="00A07C1E">
        <w:rPr>
          <w:bCs/>
        </w:rPr>
        <w:t xml:space="preserve"> </w:t>
      </w:r>
      <w:r w:rsidR="00135DC6">
        <w:rPr>
          <w:bCs/>
        </w:rPr>
        <w:br/>
      </w:r>
      <w:hyperlink r:id="rId13" w:history="1">
        <w:r w:rsidR="0032283D" w:rsidRPr="002B554A">
          <w:rPr>
            <w:rStyle w:val="Hyperlnk"/>
            <w:b/>
            <w:color w:val="505E32" w:themeColor="text1"/>
          </w:rPr>
          <w:t xml:space="preserve">Använd denna mall för uträkning och </w:t>
        </w:r>
        <w:r w:rsidR="002B554A" w:rsidRPr="002B554A">
          <w:rPr>
            <w:rStyle w:val="Hyperlnk"/>
            <w:b/>
            <w:color w:val="505E32" w:themeColor="text1"/>
          </w:rPr>
          <w:t>kostnadsunderlag &gt;&gt;&gt;</w:t>
        </w:r>
      </w:hyperlink>
    </w:p>
    <w:p w14:paraId="4531B0B8" w14:textId="61EE6852" w:rsidR="00261C7A" w:rsidRDefault="00261C7A" w:rsidP="00261C7A">
      <w:pPr>
        <w:tabs>
          <w:tab w:val="left" w:leader="dot" w:pos="9072"/>
        </w:tabs>
        <w:rPr>
          <w:b/>
        </w:rPr>
      </w:pPr>
      <w:r>
        <w:rPr>
          <w:b/>
        </w:rPr>
        <w:t>Ersättning resor med egen bil – enhetskostnad 40 kr/mil</w:t>
      </w:r>
      <w:r>
        <w:rPr>
          <w:b/>
        </w:rPr>
        <w:br/>
      </w:r>
      <w:r w:rsidRPr="00E15C56">
        <w:rPr>
          <w:bCs/>
        </w:rPr>
        <w:t>Redovisas med körjournal</w:t>
      </w:r>
      <w:r w:rsidR="00504D7B">
        <w:rPr>
          <w:bCs/>
        </w:rPr>
        <w:t xml:space="preserve">, </w:t>
      </w:r>
      <w:hyperlink r:id="rId14" w:history="1">
        <w:r w:rsidR="00504D7B" w:rsidRPr="00951EE3">
          <w:rPr>
            <w:rStyle w:val="Hyperlnk"/>
            <w:b/>
            <w:color w:val="505E32" w:themeColor="text1"/>
          </w:rPr>
          <w:t>ladda ner &gt;&gt;&gt;</w:t>
        </w:r>
      </w:hyperlink>
    </w:p>
    <w:p w14:paraId="6E394FDA" w14:textId="3593FADC" w:rsidR="00F95846" w:rsidRPr="00127535" w:rsidRDefault="00F95846" w:rsidP="007060C4">
      <w:pPr>
        <w:tabs>
          <w:tab w:val="left" w:leader="dot" w:pos="9072"/>
        </w:tabs>
        <w:rPr>
          <w:bCs/>
        </w:rPr>
      </w:pPr>
      <w:r w:rsidRPr="00F95846">
        <w:rPr>
          <w:b/>
        </w:rPr>
        <w:t>Begagnad utrustning eller material</w:t>
      </w:r>
      <w:r w:rsidR="00856DC4">
        <w:rPr>
          <w:b/>
        </w:rPr>
        <w:br/>
      </w:r>
      <w:r w:rsidR="00856DC4">
        <w:rPr>
          <w:bCs/>
        </w:rPr>
        <w:t xml:space="preserve">Beräknar du att köpa begagnad utrustning eller material i din delaktivitet </w:t>
      </w:r>
      <w:sdt>
        <w:sdtPr>
          <w:id w:val="-125959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DC4">
            <w:rPr>
              <w:rFonts w:ascii="MS Gothic" w:eastAsia="MS Gothic" w:hAnsi="MS Gothic" w:hint="eastAsia"/>
            </w:rPr>
            <w:t>☐</w:t>
          </w:r>
        </w:sdtContent>
      </w:sdt>
      <w:r w:rsidR="00856DC4">
        <w:t xml:space="preserve"> </w:t>
      </w:r>
      <w:r w:rsidR="00856DC4" w:rsidRPr="00AE226B">
        <w:rPr>
          <w:b/>
        </w:rPr>
        <w:t>J</w:t>
      </w:r>
      <w:r w:rsidR="00856DC4">
        <w:rPr>
          <w:b/>
        </w:rPr>
        <w:t xml:space="preserve">A </w:t>
      </w:r>
      <w:sdt>
        <w:sdtPr>
          <w:rPr>
            <w:b/>
          </w:rPr>
          <w:id w:val="164169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DC4">
            <w:rPr>
              <w:rFonts w:ascii="MS Gothic" w:eastAsia="MS Gothic" w:hAnsi="MS Gothic" w:hint="eastAsia"/>
              <w:b/>
            </w:rPr>
            <w:t>☐</w:t>
          </w:r>
        </w:sdtContent>
      </w:sdt>
      <w:r w:rsidR="00856DC4">
        <w:rPr>
          <w:b/>
        </w:rPr>
        <w:t xml:space="preserve"> NEJ</w:t>
      </w:r>
      <w:r w:rsidR="00856DC4">
        <w:rPr>
          <w:b/>
        </w:rPr>
        <w:br/>
        <w:t xml:space="preserve">Om ja, </w:t>
      </w:r>
      <w:r w:rsidR="00430601" w:rsidRPr="00430601">
        <w:rPr>
          <w:bCs/>
        </w:rPr>
        <w:t xml:space="preserve">då måste underlag på att tidigare </w:t>
      </w:r>
      <w:r w:rsidR="00AA069B">
        <w:rPr>
          <w:bCs/>
        </w:rPr>
        <w:t>ägare</w:t>
      </w:r>
      <w:r w:rsidR="00430601" w:rsidRPr="00430601">
        <w:rPr>
          <w:bCs/>
        </w:rPr>
        <w:t xml:space="preserve"> inte bekostat varan med hjälp av stöd. </w:t>
      </w:r>
      <w:r w:rsidR="00135DC6">
        <w:rPr>
          <w:bCs/>
        </w:rPr>
        <w:br/>
      </w:r>
      <w:hyperlink r:id="rId15" w:history="1">
        <w:r w:rsidR="00430601" w:rsidRPr="0022036C">
          <w:rPr>
            <w:rStyle w:val="Hyperlnk"/>
            <w:b/>
            <w:color w:val="505E32" w:themeColor="text1"/>
          </w:rPr>
          <w:t>Denna blankett krävs som underlag när du redovisar dessa utgifter</w:t>
        </w:r>
        <w:r w:rsidR="0022036C" w:rsidRPr="0022036C">
          <w:rPr>
            <w:rStyle w:val="Hyperlnk"/>
            <w:b/>
            <w:color w:val="505E32" w:themeColor="text1"/>
          </w:rPr>
          <w:t xml:space="preserve"> &gt;&gt;&gt;</w:t>
        </w:r>
      </w:hyperlink>
    </w:p>
    <w:p w14:paraId="668077D1" w14:textId="4EB4818C" w:rsidR="008E3560" w:rsidRDefault="008E3560">
      <w:pPr>
        <w:rPr>
          <w:b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934"/>
        <w:gridCol w:w="4025"/>
        <w:gridCol w:w="899"/>
        <w:gridCol w:w="1009"/>
        <w:gridCol w:w="866"/>
        <w:gridCol w:w="1160"/>
      </w:tblGrid>
      <w:tr w:rsidR="00077671" w14:paraId="33A8CE2B" w14:textId="77777777" w:rsidTr="0007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20D8DF6E" w14:textId="70C214C1" w:rsidR="00077671" w:rsidRDefault="00077671" w:rsidP="008E3560">
            <w:pPr>
              <w:tabs>
                <w:tab w:val="left" w:leader="dot" w:pos="9072"/>
              </w:tabs>
            </w:pPr>
            <w:r>
              <w:rPr>
                <w:color w:val="auto"/>
              </w:rPr>
              <w:t>Faktura nr</w:t>
            </w:r>
          </w:p>
        </w:tc>
        <w:tc>
          <w:tcPr>
            <w:tcW w:w="4025" w:type="dxa"/>
            <w:vAlign w:val="center"/>
          </w:tcPr>
          <w:p w14:paraId="69AE00B3" w14:textId="04FC2588" w:rsidR="00077671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E3560">
              <w:rPr>
                <w:color w:val="auto"/>
              </w:rPr>
              <w:t>UTGIFTER</w:t>
            </w:r>
            <w:r>
              <w:rPr>
                <w:color w:val="auto"/>
              </w:rPr>
              <w:t xml:space="preserve"> </w:t>
            </w:r>
          </w:p>
          <w:p w14:paraId="24694B47" w14:textId="796F1585" w:rsidR="00077671" w:rsidRPr="00FA79E0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auto"/>
              </w:rPr>
              <w:t>(specificerat med tydlig b</w:t>
            </w:r>
            <w:r w:rsidR="00C82543">
              <w:rPr>
                <w:color w:val="auto"/>
              </w:rPr>
              <w:t>eskrivning</w:t>
            </w:r>
            <w:r>
              <w:rPr>
                <w:color w:val="auto"/>
              </w:rPr>
              <w:t>)</w:t>
            </w:r>
          </w:p>
        </w:tc>
        <w:tc>
          <w:tcPr>
            <w:tcW w:w="899" w:type="dxa"/>
            <w:vAlign w:val="center"/>
          </w:tcPr>
          <w:p w14:paraId="3EBC0EED" w14:textId="76BD7116" w:rsidR="00077671" w:rsidRPr="008E3560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560">
              <w:rPr>
                <w:color w:val="auto"/>
              </w:rPr>
              <w:t>ANTAL</w:t>
            </w:r>
          </w:p>
        </w:tc>
        <w:tc>
          <w:tcPr>
            <w:tcW w:w="1009" w:type="dxa"/>
            <w:vAlign w:val="center"/>
          </w:tcPr>
          <w:p w14:paraId="3E7B69DD" w14:textId="2767A9B7" w:rsidR="00077671" w:rsidRPr="008E3560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560">
              <w:rPr>
                <w:color w:val="auto"/>
              </w:rPr>
              <w:t>ENHET</w:t>
            </w:r>
          </w:p>
        </w:tc>
        <w:tc>
          <w:tcPr>
            <w:tcW w:w="866" w:type="dxa"/>
            <w:vAlign w:val="center"/>
          </w:tcPr>
          <w:p w14:paraId="53135D01" w14:textId="055AE885" w:rsidR="00077671" w:rsidRPr="008E3560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560">
              <w:rPr>
                <w:color w:val="auto"/>
              </w:rPr>
              <w:t>PRIS</w:t>
            </w:r>
          </w:p>
        </w:tc>
        <w:tc>
          <w:tcPr>
            <w:tcW w:w="1160" w:type="dxa"/>
            <w:vAlign w:val="center"/>
          </w:tcPr>
          <w:p w14:paraId="7679A481" w14:textId="2FC27BC7" w:rsidR="00077671" w:rsidRPr="008E3560" w:rsidRDefault="00077671" w:rsidP="008E3560">
            <w:pPr>
              <w:tabs>
                <w:tab w:val="left" w:leader="do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560">
              <w:rPr>
                <w:color w:val="auto"/>
              </w:rPr>
              <w:t>BELOPP</w:t>
            </w:r>
          </w:p>
        </w:tc>
      </w:tr>
      <w:tr w:rsidR="00077671" w14:paraId="138D984B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013FA7A5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6DFA1146" w14:textId="48B27502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D3AFA63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8CB82AE" w14:textId="72C57C35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7C16BAF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D75997A" w14:textId="1C3A6856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0303C3DD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CB16F98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3A1826D9" w14:textId="03242523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173303D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24D5108" w14:textId="371A9281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300035D4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B97361D" w14:textId="7B2E0845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7863129D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0A19C8C6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427DBA25" w14:textId="6DCDC55F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EB6F4F5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F31E48D" w14:textId="69669033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D3F08D1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C5AF482" w14:textId="2832504B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7C5E15F1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95EAC06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0BCE06C0" w14:textId="67D3F4AE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0EBDE79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AAB8898" w14:textId="62F80BDC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1893097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9E5B502" w14:textId="19A59D1D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2A137233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533D226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3F917EC8" w14:textId="736001D9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C549360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1CF038C" w14:textId="5AB5679B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516A7811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BB99845" w14:textId="435FE895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42B26146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23612CD7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4710CDEB" w14:textId="2546ACD5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5DB8C5A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C06CBFB" w14:textId="55F7FE1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24FD45F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AB87D78" w14:textId="512C0F32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0B89DA0F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C13410E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504A9DDC" w14:textId="621A0A8A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AAA089B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41C90E1A" w14:textId="73A3B6D5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3555A61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996DC2F" w14:textId="526B241D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765158E8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483C0691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427F22E7" w14:textId="4C327EEC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448EC4F3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7785AB6" w14:textId="567794A8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8830D7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26ACD43" w14:textId="65FB3E0C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17A587A0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B996CFE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22A95280" w14:textId="0D629FCE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3445319B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C32A5FE" w14:textId="60B5A9EF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E1FF228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4CEABE6" w14:textId="13E25D3F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758A3381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5A5FFD9D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69DF746E" w14:textId="4DF5663C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0AE098A6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2315CC05" w14:textId="06EB45C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7C82E04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C82808B" w14:textId="40FE5323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17C60D32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14F093DB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11F18FE2" w14:textId="0E3150AC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B299EF3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6C3C5EB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F8C82BE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6C80799A" w14:textId="77777777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140CFE1D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34E8D730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58B690DE" w14:textId="1BC3783F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EE066D8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1D65046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05D2652D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380175B" w14:textId="77777777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02FCC708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2D2CAFBA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2D2357F2" w14:textId="6B40BA01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3FF1B575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6CB1B7A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28E9E639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031D673" w14:textId="77777777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18A0C7D2" w14:textId="77777777" w:rsidTr="0007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67E25EBC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47C4524B" w14:textId="7CDA9065" w:rsidR="00077671" w:rsidRPr="0000576E" w:rsidRDefault="00077671" w:rsidP="00A21DDE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5195E08F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DD4BB91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652C9FE9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BFF9FC2" w14:textId="77777777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77671" w14:paraId="30909CC0" w14:textId="77777777" w:rsidTr="0007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" w:type="dxa"/>
          </w:tcPr>
          <w:p w14:paraId="632A508A" w14:textId="77777777" w:rsidR="00077671" w:rsidRPr="0000576E" w:rsidRDefault="00077671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025" w:type="dxa"/>
          </w:tcPr>
          <w:p w14:paraId="4F4E8973" w14:textId="1B77EF76" w:rsidR="00077671" w:rsidRPr="0000576E" w:rsidRDefault="00077671" w:rsidP="00A21DDE">
            <w:pPr>
              <w:tabs>
                <w:tab w:val="left" w:leader="do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2FBDB72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31E4FA5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1CE265BA" w14:textId="77777777" w:rsidR="00077671" w:rsidRPr="0000576E" w:rsidRDefault="00077671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46562EB" w14:textId="77777777" w:rsidR="00077671" w:rsidRPr="0000576E" w:rsidRDefault="00077671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41981" w14:paraId="6DCE237F" w14:textId="77777777" w:rsidTr="00D41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  <w:gridSpan w:val="5"/>
            <w:vAlign w:val="center"/>
          </w:tcPr>
          <w:p w14:paraId="7B229814" w14:textId="75F6E0CA" w:rsidR="00D41981" w:rsidRPr="0000576E" w:rsidRDefault="00D41981" w:rsidP="00D41981">
            <w:pPr>
              <w:tabs>
                <w:tab w:val="left" w:leader="dot" w:pos="9072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 summa</w:t>
            </w:r>
          </w:p>
        </w:tc>
        <w:tc>
          <w:tcPr>
            <w:tcW w:w="1160" w:type="dxa"/>
            <w:vAlign w:val="center"/>
          </w:tcPr>
          <w:p w14:paraId="793127BB" w14:textId="77777777" w:rsidR="00D41981" w:rsidRPr="0000576E" w:rsidRDefault="00D41981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597746F" w14:textId="75F7B170" w:rsidR="00D41981" w:rsidRDefault="00D41981" w:rsidP="00A21DDE">
      <w:pPr>
        <w:tabs>
          <w:tab w:val="left" w:leader="dot" w:pos="9072"/>
        </w:tabs>
      </w:pPr>
    </w:p>
    <w:tbl>
      <w:tblPr>
        <w:tblStyle w:val="Rutntstabell4dekorfrg3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28608D" w14:paraId="76B67024" w14:textId="77777777" w:rsidTr="00CE7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A823AC4" w14:textId="77777777" w:rsidR="0028608D" w:rsidRPr="00BF3BB7" w:rsidRDefault="0028608D" w:rsidP="00D91A27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A79E0">
              <w:rPr>
                <w:color w:val="auto"/>
              </w:rPr>
              <w:t>INTÄKTER (deltagaravgift, biljetter, försäljning)</w:t>
            </w:r>
          </w:p>
        </w:tc>
        <w:tc>
          <w:tcPr>
            <w:tcW w:w="1701" w:type="dxa"/>
          </w:tcPr>
          <w:p w14:paraId="11153C49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79E0">
              <w:rPr>
                <w:color w:val="auto"/>
              </w:rPr>
              <w:t>BELOPP</w:t>
            </w:r>
          </w:p>
        </w:tc>
      </w:tr>
      <w:tr w:rsidR="0028608D" w14:paraId="790243FC" w14:textId="77777777" w:rsidTr="00CE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FF91B0D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28F92DF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584A8854" w14:textId="77777777" w:rsidTr="00CE7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6F7059E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D9F6DF8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08D" w14:paraId="5C3FDC82" w14:textId="77777777" w:rsidTr="00CE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E5CD210" w14:textId="77777777" w:rsidR="0028608D" w:rsidRDefault="0028608D" w:rsidP="00D91A27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09F37799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2F7F211C" w14:textId="77777777" w:rsidTr="00CE7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8FB3C59" w14:textId="77777777" w:rsidR="0028608D" w:rsidRDefault="0028608D" w:rsidP="00D91A27">
            <w:pPr>
              <w:tabs>
                <w:tab w:val="left" w:leader="dot" w:pos="9072"/>
              </w:tabs>
            </w:pPr>
            <w:r>
              <w:t>Summa intäkter</w:t>
            </w:r>
          </w:p>
        </w:tc>
        <w:tc>
          <w:tcPr>
            <w:tcW w:w="1701" w:type="dxa"/>
          </w:tcPr>
          <w:p w14:paraId="7946E2FE" w14:textId="77777777" w:rsidR="0028608D" w:rsidRDefault="0028608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067461" w14:textId="77777777" w:rsidR="00E75184" w:rsidRDefault="00E75184"/>
    <w:tbl>
      <w:tblPr>
        <w:tblStyle w:val="Rutntstabell4dekorfrg4"/>
        <w:tblW w:w="8926" w:type="dxa"/>
        <w:tblLook w:val="04A0" w:firstRow="1" w:lastRow="0" w:firstColumn="1" w:lastColumn="0" w:noHBand="0" w:noVBand="1"/>
      </w:tblPr>
      <w:tblGrid>
        <w:gridCol w:w="6463"/>
        <w:gridCol w:w="1358"/>
        <w:gridCol w:w="1105"/>
      </w:tblGrid>
      <w:tr w:rsidR="00994EED" w14:paraId="22102D1E" w14:textId="77777777" w:rsidTr="005D5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5B1D57E9" w14:textId="77777777" w:rsidR="00994EED" w:rsidRPr="00B92C44" w:rsidRDefault="00994EED" w:rsidP="00D91A27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B92C44">
              <w:rPr>
                <w:color w:val="auto"/>
              </w:rPr>
              <w:t>FINANSIERING</w:t>
            </w:r>
          </w:p>
          <w:p w14:paraId="0FC26D46" w14:textId="77777777" w:rsidR="00994EED" w:rsidRPr="00B92C44" w:rsidRDefault="00994EED" w:rsidP="00D91A27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B92C44">
              <w:rPr>
                <w:b w:val="0"/>
                <w:bCs w:val="0"/>
                <w:color w:val="auto"/>
              </w:rPr>
              <w:t>Privat insats bestående av pengar, sponsring, bidrag mm</w:t>
            </w:r>
          </w:p>
        </w:tc>
        <w:tc>
          <w:tcPr>
            <w:tcW w:w="1358" w:type="dxa"/>
          </w:tcPr>
          <w:p w14:paraId="0F4C4F8A" w14:textId="54566873" w:rsidR="00994EED" w:rsidRPr="00B92C44" w:rsidRDefault="002F5C68" w:rsidP="002F5C68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2C44">
              <w:rPr>
                <w:color w:val="auto"/>
              </w:rPr>
              <w:t>Procentsats</w:t>
            </w:r>
          </w:p>
        </w:tc>
        <w:tc>
          <w:tcPr>
            <w:tcW w:w="1105" w:type="dxa"/>
          </w:tcPr>
          <w:p w14:paraId="30E6D1ED" w14:textId="5535E2D8" w:rsidR="00994EED" w:rsidRPr="00B92C44" w:rsidRDefault="00994EED" w:rsidP="00D91A27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2C44">
              <w:rPr>
                <w:color w:val="auto"/>
              </w:rPr>
              <w:t>BELOPP</w:t>
            </w:r>
          </w:p>
        </w:tc>
      </w:tr>
      <w:tr w:rsidR="00994EED" w14:paraId="1E358197" w14:textId="77777777" w:rsidTr="005D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19F9E54" w14:textId="77777777" w:rsidR="00994EED" w:rsidRDefault="00994EED" w:rsidP="00D91A27">
            <w:pPr>
              <w:tabs>
                <w:tab w:val="left" w:leader="dot" w:pos="9072"/>
              </w:tabs>
            </w:pPr>
            <w:r>
              <w:t>Sökt projektstöd från LEADER - EU/stat</w:t>
            </w:r>
          </w:p>
        </w:tc>
        <w:tc>
          <w:tcPr>
            <w:tcW w:w="1358" w:type="dxa"/>
          </w:tcPr>
          <w:p w14:paraId="36E2298B" w14:textId="7E008D79" w:rsidR="00994EED" w:rsidRDefault="00806D28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70%</w:t>
            </w:r>
          </w:p>
        </w:tc>
        <w:tc>
          <w:tcPr>
            <w:tcW w:w="1105" w:type="dxa"/>
          </w:tcPr>
          <w:p w14:paraId="4389F2D4" w14:textId="540DF7A4" w:rsidR="00994EED" w:rsidRDefault="00994EE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192986A7" w14:textId="77777777" w:rsidTr="005D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2078BB2" w14:textId="77777777" w:rsidR="00994EED" w:rsidRDefault="00994EED" w:rsidP="00D91A27">
            <w:pPr>
              <w:tabs>
                <w:tab w:val="left" w:leader="dot" w:pos="9072"/>
              </w:tabs>
            </w:pPr>
            <w:r>
              <w:t xml:space="preserve">Egen privat finansiering </w:t>
            </w:r>
            <w:r w:rsidRPr="00073ADE">
              <w:rPr>
                <w:b w:val="0"/>
              </w:rPr>
              <w:t>(egna pengar)</w:t>
            </w:r>
          </w:p>
        </w:tc>
        <w:tc>
          <w:tcPr>
            <w:tcW w:w="1358" w:type="dxa"/>
          </w:tcPr>
          <w:p w14:paraId="3404EEB0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14:paraId="568721D3" w14:textId="6361A507" w:rsidR="00994EED" w:rsidRDefault="00994EE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EED" w14:paraId="69E4B57E" w14:textId="77777777" w:rsidTr="005D5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91F76D4" w14:textId="77777777" w:rsidR="00994EED" w:rsidRDefault="00994EED" w:rsidP="00D91A27">
            <w:pPr>
              <w:tabs>
                <w:tab w:val="left" w:leader="dot" w:pos="9072"/>
              </w:tabs>
            </w:pPr>
            <w:r>
              <w:t xml:space="preserve">Övrig privat finansiering </w:t>
            </w:r>
            <w:r w:rsidRPr="00073ADE">
              <w:rPr>
                <w:b w:val="0"/>
              </w:rPr>
              <w:t>(sponsring/intäkter)</w:t>
            </w:r>
          </w:p>
        </w:tc>
        <w:tc>
          <w:tcPr>
            <w:tcW w:w="1358" w:type="dxa"/>
          </w:tcPr>
          <w:p w14:paraId="65963776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14:paraId="771E8BC3" w14:textId="42056F93" w:rsidR="00994EED" w:rsidRDefault="00994EED" w:rsidP="00D91A27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4AA22ED0" w14:textId="77777777" w:rsidTr="005D5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06139425" w14:textId="77777777" w:rsidR="00994EED" w:rsidRDefault="00994EED" w:rsidP="00D91A27">
            <w:pPr>
              <w:tabs>
                <w:tab w:val="left" w:leader="dot" w:pos="9072"/>
              </w:tabs>
            </w:pPr>
            <w:r>
              <w:t>Summa finansiering</w:t>
            </w:r>
          </w:p>
        </w:tc>
        <w:tc>
          <w:tcPr>
            <w:tcW w:w="1358" w:type="dxa"/>
          </w:tcPr>
          <w:p w14:paraId="12BE142F" w14:textId="0A987C7C" w:rsidR="00994EED" w:rsidRDefault="002F5C68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1105" w:type="dxa"/>
          </w:tcPr>
          <w:p w14:paraId="3826FC19" w14:textId="2FD82988" w:rsidR="00994EED" w:rsidRDefault="00994EED" w:rsidP="00D91A27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FFDD23" w14:textId="77777777" w:rsidR="008424C9" w:rsidRDefault="008424C9" w:rsidP="00DC5AF3">
      <w:pPr>
        <w:pStyle w:val="Ingetavstnd"/>
      </w:pPr>
    </w:p>
    <w:p w14:paraId="4CF3D1AE" w14:textId="7BDBFE03" w:rsidR="00341746" w:rsidRDefault="00982E73" w:rsidP="00FD104E">
      <w:pPr>
        <w:pStyle w:val="Rubrik1"/>
      </w:pPr>
      <w:r>
        <w:lastRenderedPageBreak/>
        <w:t>Bilagor &amp; underlag</w:t>
      </w:r>
    </w:p>
    <w:p w14:paraId="40BFDA20" w14:textId="3ED94F6B" w:rsidR="00341746" w:rsidRDefault="00BE478F" w:rsidP="00341746">
      <w:r>
        <w:t>O</w:t>
      </w:r>
      <w:r w:rsidR="00925F00">
        <w:t xml:space="preserve">bligatoriska </w:t>
      </w:r>
      <w:r w:rsidR="00982E73">
        <w:t>bilagor</w:t>
      </w:r>
      <w:r>
        <w:t xml:space="preserve"> </w:t>
      </w:r>
      <w:r w:rsidR="004256BE">
        <w:t>för</w:t>
      </w:r>
      <w:r w:rsidR="00A2577F">
        <w:t xml:space="preserve"> komplett ansökan är </w:t>
      </w:r>
    </w:p>
    <w:p w14:paraId="494AC7FF" w14:textId="77777777" w:rsidR="009F74A4" w:rsidRDefault="00000000" w:rsidP="00341746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-125728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6C" w:rsidRPr="009F74A4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9D7A00">
        <w:rPr>
          <w:rFonts w:cstheme="minorHAnsi"/>
        </w:rPr>
        <w:t xml:space="preserve"> </w:t>
      </w:r>
      <w:r w:rsidR="009F74A4">
        <w:rPr>
          <w:rFonts w:cstheme="minorHAnsi"/>
        </w:rPr>
        <w:t xml:space="preserve">Kopia på fakturor för samtligt redovisade utgifter </w:t>
      </w:r>
    </w:p>
    <w:p w14:paraId="4CA4325C" w14:textId="3D782A18" w:rsidR="009F74A4" w:rsidRDefault="00000000" w:rsidP="00341746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3016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4A4" w:rsidRPr="009F74A4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9F74A4">
        <w:rPr>
          <w:rFonts w:cstheme="minorHAnsi"/>
          <w:b/>
          <w:bCs/>
        </w:rPr>
        <w:t xml:space="preserve"> </w:t>
      </w:r>
      <w:r w:rsidR="009F74A4" w:rsidRPr="009F74A4">
        <w:rPr>
          <w:rFonts w:cstheme="minorHAnsi"/>
        </w:rPr>
        <w:t>Kopia på historisk</w:t>
      </w:r>
      <w:r w:rsidR="009F74A4">
        <w:rPr>
          <w:rFonts w:cstheme="minorHAnsi"/>
        </w:rPr>
        <w:t>t</w:t>
      </w:r>
      <w:r w:rsidR="009F74A4" w:rsidRPr="009F74A4">
        <w:rPr>
          <w:rFonts w:cstheme="minorHAnsi"/>
        </w:rPr>
        <w:t xml:space="preserve"> betalningsbevis från din bank för redovisade utgifter, </w:t>
      </w:r>
      <w:r w:rsidR="009F74A4">
        <w:rPr>
          <w:rFonts w:cstheme="minorHAnsi"/>
        </w:rPr>
        <w:t xml:space="preserve">dessa </w:t>
      </w:r>
      <w:r w:rsidR="009F74A4" w:rsidRPr="009F74A4">
        <w:rPr>
          <w:rFonts w:cstheme="minorHAnsi"/>
        </w:rPr>
        <w:t>ska stämma överens med redovisade fakturor</w:t>
      </w:r>
      <w:r w:rsidR="009F74A4">
        <w:rPr>
          <w:rFonts w:cstheme="minorHAnsi"/>
        </w:rPr>
        <w:t xml:space="preserve"> och vara betalade innan du slutredovisar din delaktivitet. </w:t>
      </w:r>
    </w:p>
    <w:p w14:paraId="1F76F512" w14:textId="52BE63A0" w:rsidR="00D41D65" w:rsidRDefault="00000000" w:rsidP="00341746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166567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2D8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D41D65">
        <w:rPr>
          <w:rFonts w:cstheme="minorHAnsi"/>
          <w:b/>
          <w:bCs/>
        </w:rPr>
        <w:t xml:space="preserve"> </w:t>
      </w:r>
      <w:r w:rsidR="00D41D65" w:rsidRPr="00993D8F">
        <w:rPr>
          <w:rFonts w:cstheme="minorHAnsi"/>
        </w:rPr>
        <w:t xml:space="preserve">Tillhörande underlag för utgifter som kräver det </w:t>
      </w:r>
      <w:r w:rsidR="00D41D65" w:rsidRPr="00D15693">
        <w:rPr>
          <w:rFonts w:cstheme="minorHAnsi"/>
        </w:rPr>
        <w:t>ska</w:t>
      </w:r>
      <w:r w:rsidR="00D41D65" w:rsidRPr="00993D8F">
        <w:rPr>
          <w:rFonts w:cstheme="minorHAnsi"/>
        </w:rPr>
        <w:t xml:space="preserve"> vara korrekt utförda</w:t>
      </w:r>
      <w:r w:rsidR="00993D8F" w:rsidRPr="00993D8F">
        <w:rPr>
          <w:rFonts w:cstheme="minorHAnsi"/>
        </w:rPr>
        <w:t>. Tex ska informationsmaterial omfattas av EU-logga och Leader</w:t>
      </w:r>
      <w:r w:rsidR="009345BE">
        <w:rPr>
          <w:rFonts w:cstheme="minorHAnsi"/>
        </w:rPr>
        <w:t xml:space="preserve"> Nordvästra Skaraborgs</w:t>
      </w:r>
      <w:r w:rsidR="00D26628">
        <w:rPr>
          <w:rFonts w:cstheme="minorHAnsi"/>
        </w:rPr>
        <w:t xml:space="preserve"> </w:t>
      </w:r>
      <w:r w:rsidR="00993D8F" w:rsidRPr="00993D8F">
        <w:rPr>
          <w:rFonts w:cstheme="minorHAnsi"/>
        </w:rPr>
        <w:t>logga.</w:t>
      </w:r>
      <w:r w:rsidR="00993D8F">
        <w:rPr>
          <w:rFonts w:cstheme="minorHAnsi"/>
          <w:b/>
          <w:bCs/>
        </w:rPr>
        <w:t xml:space="preserve"> </w:t>
      </w:r>
    </w:p>
    <w:p w14:paraId="1B1FD645" w14:textId="0E0AFCA1" w:rsidR="00341746" w:rsidRPr="009E1400" w:rsidRDefault="00341746" w:rsidP="009E1400">
      <w:pPr>
        <w:pStyle w:val="Rubrik1"/>
        <w:rPr>
          <w:sz w:val="32"/>
          <w:szCs w:val="32"/>
        </w:rPr>
      </w:pPr>
      <w:r w:rsidRPr="009E1400">
        <w:rPr>
          <w:sz w:val="32"/>
          <w:szCs w:val="32"/>
        </w:rPr>
        <w:t xml:space="preserve">Om </w:t>
      </w:r>
      <w:r w:rsidR="002D01D5" w:rsidRPr="009E1400">
        <w:rPr>
          <w:sz w:val="32"/>
          <w:szCs w:val="32"/>
        </w:rPr>
        <w:t xml:space="preserve">andra bilagor eller underlag bifogas vid inskickad ansökan, ange </w:t>
      </w:r>
      <w:r w:rsidRPr="009E1400">
        <w:rPr>
          <w:sz w:val="32"/>
          <w:szCs w:val="32"/>
        </w:rPr>
        <w:t>vilka?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F8D" w14:paraId="63867D81" w14:textId="77777777" w:rsidTr="000E058B">
        <w:trPr>
          <w:trHeight w:val="850"/>
        </w:trPr>
        <w:tc>
          <w:tcPr>
            <w:tcW w:w="9062" w:type="dxa"/>
          </w:tcPr>
          <w:p w14:paraId="1702DA89" w14:textId="77777777" w:rsidR="00A96F8D" w:rsidRDefault="00A96F8D" w:rsidP="00341746"/>
        </w:tc>
      </w:tr>
    </w:tbl>
    <w:p w14:paraId="65CDDA10" w14:textId="05BBEDC0" w:rsidR="007E79AA" w:rsidRDefault="007E79AA" w:rsidP="001C0859"/>
    <w:p w14:paraId="059DBB0F" w14:textId="77777777" w:rsidR="00F25E23" w:rsidRDefault="00F25E23" w:rsidP="00F25E23">
      <w:pPr>
        <w:pStyle w:val="Rubrik1"/>
      </w:pPr>
      <w:r>
        <w:t>Övriga upplysningar om din delaktivitet: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E23" w14:paraId="084314D8" w14:textId="77777777" w:rsidTr="000F2EBD">
        <w:trPr>
          <w:trHeight w:val="1134"/>
        </w:trPr>
        <w:tc>
          <w:tcPr>
            <w:tcW w:w="9062" w:type="dxa"/>
          </w:tcPr>
          <w:p w14:paraId="0F1DE0BB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</w:tr>
    </w:tbl>
    <w:p w14:paraId="08FDE705" w14:textId="77777777" w:rsidR="00F25E23" w:rsidRDefault="00F25E23" w:rsidP="00F25E23">
      <w:pPr>
        <w:tabs>
          <w:tab w:val="left" w:leader="dot" w:pos="9072"/>
        </w:tabs>
        <w:rPr>
          <w:rStyle w:val="Rubrik1Char"/>
        </w:rPr>
      </w:pPr>
    </w:p>
    <w:p w14:paraId="2B4A92F9" w14:textId="11D7F47D" w:rsidR="00F25E23" w:rsidRDefault="00F25E23" w:rsidP="00F25E23">
      <w:pPr>
        <w:tabs>
          <w:tab w:val="left" w:leader="dot" w:pos="9072"/>
        </w:tabs>
        <w:rPr>
          <w:sz w:val="18"/>
          <w:szCs w:val="18"/>
        </w:rPr>
      </w:pPr>
      <w:r w:rsidRPr="00D15693">
        <w:rPr>
          <w:rStyle w:val="Rubrik1Char"/>
          <w:sz w:val="32"/>
          <w:szCs w:val="32"/>
        </w:rPr>
        <w:t>Privat insats – ideell tid &amp; resurs (Kan uteslutas)</w:t>
      </w:r>
      <w:r>
        <w:br/>
      </w:r>
      <w:r w:rsidRPr="00640533">
        <w:rPr>
          <w:sz w:val="18"/>
          <w:szCs w:val="18"/>
        </w:rPr>
        <w:t xml:space="preserve">Alla </w:t>
      </w:r>
      <w:r w:rsidR="00A50B84">
        <w:rPr>
          <w:sz w:val="18"/>
          <w:szCs w:val="18"/>
        </w:rPr>
        <w:t>L</w:t>
      </w:r>
      <w:r w:rsidRPr="00640533">
        <w:rPr>
          <w:sz w:val="18"/>
          <w:szCs w:val="18"/>
        </w:rPr>
        <w:t xml:space="preserve">eaderprojekt </w:t>
      </w:r>
      <w:r>
        <w:rPr>
          <w:sz w:val="18"/>
          <w:szCs w:val="18"/>
        </w:rPr>
        <w:t xml:space="preserve">och delaktiviteter </w:t>
      </w:r>
      <w:r w:rsidRPr="00640533">
        <w:rPr>
          <w:sz w:val="18"/>
          <w:szCs w:val="18"/>
        </w:rPr>
        <w:t xml:space="preserve">ska omfattas av privat insats i form av </w:t>
      </w:r>
      <w:r w:rsidRPr="00283573">
        <w:rPr>
          <w:b/>
          <w:bCs/>
          <w:sz w:val="18"/>
          <w:szCs w:val="18"/>
        </w:rPr>
        <w:t>pengar</w:t>
      </w:r>
      <w:r w:rsidRPr="00640533">
        <w:rPr>
          <w:sz w:val="18"/>
          <w:szCs w:val="18"/>
        </w:rPr>
        <w:t>, ideellt arbete eller ideella resurser till ett värde av 3</w:t>
      </w:r>
      <w:r>
        <w:rPr>
          <w:sz w:val="18"/>
          <w:szCs w:val="18"/>
        </w:rPr>
        <w:t>0</w:t>
      </w:r>
      <w:r w:rsidRPr="00640533">
        <w:rPr>
          <w:sz w:val="18"/>
          <w:szCs w:val="18"/>
        </w:rPr>
        <w:t xml:space="preserve">% av </w:t>
      </w:r>
      <w:r>
        <w:rPr>
          <w:sz w:val="18"/>
          <w:szCs w:val="18"/>
        </w:rPr>
        <w:t>dess</w:t>
      </w:r>
      <w:r w:rsidRPr="00640533">
        <w:rPr>
          <w:sz w:val="18"/>
          <w:szCs w:val="18"/>
        </w:rPr>
        <w:t xml:space="preserve"> totala omfattning. Ideellt arbete redovisas genom dokumentation av det lokala engagemanget</w:t>
      </w:r>
      <w:r>
        <w:rPr>
          <w:sz w:val="18"/>
          <w:szCs w:val="18"/>
        </w:rPr>
        <w:t xml:space="preserve">. Privat medfinansiering är en del av finansieringsplanen. </w:t>
      </w:r>
    </w:p>
    <w:p w14:paraId="66F52250" w14:textId="149132B9" w:rsidR="00F25E23" w:rsidRPr="00C665DC" w:rsidRDefault="00F25E23" w:rsidP="00F25E23">
      <w:pPr>
        <w:pStyle w:val="Ingetavstnd"/>
        <w:rPr>
          <w:sz w:val="18"/>
          <w:szCs w:val="16"/>
        </w:rPr>
      </w:pPr>
      <w:r>
        <w:t>Beskriv det ideella arbetet och/eller resurserna? (Frivilligt)</w:t>
      </w:r>
      <w:r>
        <w:br/>
      </w:r>
      <w:r w:rsidRPr="00FB5D69">
        <w:rPr>
          <w:bCs/>
          <w:sz w:val="18"/>
          <w:szCs w:val="16"/>
        </w:rPr>
        <w:t>Det är inte nödvändig</w:t>
      </w:r>
      <w:r w:rsidR="005F4C97">
        <w:rPr>
          <w:bCs/>
          <w:sz w:val="18"/>
          <w:szCs w:val="16"/>
        </w:rPr>
        <w:t>t</w:t>
      </w:r>
      <w:r w:rsidRPr="00FB5D69">
        <w:rPr>
          <w:bCs/>
          <w:sz w:val="18"/>
          <w:szCs w:val="16"/>
        </w:rPr>
        <w:t xml:space="preserve"> när privat medfinansiering på 30% är </w:t>
      </w:r>
      <w:r>
        <w:rPr>
          <w:bCs/>
          <w:sz w:val="18"/>
          <w:szCs w:val="16"/>
        </w:rPr>
        <w:t>ett krav</w:t>
      </w:r>
      <w:r>
        <w:rPr>
          <w:b/>
          <w:bCs/>
          <w:sz w:val="18"/>
          <w:szCs w:val="16"/>
        </w:rPr>
        <w:t xml:space="preserve"> som det är i paraply Drivet Företagande.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E23" w14:paraId="52A772C9" w14:textId="77777777" w:rsidTr="000F2EBD">
        <w:trPr>
          <w:trHeight w:val="1134"/>
        </w:trPr>
        <w:tc>
          <w:tcPr>
            <w:tcW w:w="9062" w:type="dxa"/>
          </w:tcPr>
          <w:p w14:paraId="65323851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</w:tr>
    </w:tbl>
    <w:p w14:paraId="7CEB706B" w14:textId="77777777" w:rsidR="00F25E23" w:rsidRDefault="00F25E23" w:rsidP="00F25E23">
      <w:pPr>
        <w:tabs>
          <w:tab w:val="left" w:leader="dot" w:pos="9072"/>
        </w:tabs>
      </w:pPr>
    </w:p>
    <w:tbl>
      <w:tblPr>
        <w:tblStyle w:val="Rutntstabell4dekorfrg6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F25E23" w14:paraId="58C817DB" w14:textId="77777777" w:rsidTr="000F2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F44AC2F" w14:textId="77777777" w:rsidR="00F25E23" w:rsidRPr="001A5B85" w:rsidRDefault="00F25E23" w:rsidP="000F2EBD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1A5B85">
              <w:rPr>
                <w:color w:val="auto"/>
              </w:rPr>
              <w:t>IDEELLT ARBETE</w:t>
            </w:r>
          </w:p>
        </w:tc>
        <w:tc>
          <w:tcPr>
            <w:tcW w:w="1560" w:type="dxa"/>
          </w:tcPr>
          <w:p w14:paraId="388E75E5" w14:textId="77777777" w:rsidR="00F25E23" w:rsidRPr="001A5B85" w:rsidRDefault="00F25E23" w:rsidP="000F2EBD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5B85">
              <w:rPr>
                <w:color w:val="auto"/>
              </w:rPr>
              <w:t>TIMMAR</w:t>
            </w:r>
          </w:p>
        </w:tc>
        <w:tc>
          <w:tcPr>
            <w:tcW w:w="1837" w:type="dxa"/>
          </w:tcPr>
          <w:p w14:paraId="4C4D9E8B" w14:textId="77777777" w:rsidR="00F25E23" w:rsidRPr="001A5B85" w:rsidRDefault="00F25E23" w:rsidP="000F2EBD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5B85">
              <w:rPr>
                <w:color w:val="auto"/>
              </w:rPr>
              <w:t>VÄRDE</w:t>
            </w:r>
          </w:p>
        </w:tc>
      </w:tr>
      <w:tr w:rsidR="00F25E23" w14:paraId="19230D41" w14:textId="77777777" w:rsidTr="000F2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F4812D7" w14:textId="77777777" w:rsidR="00F25E23" w:rsidRDefault="00F25E23" w:rsidP="000F2EBD">
            <w:pPr>
              <w:tabs>
                <w:tab w:val="left" w:leader="dot" w:pos="9072"/>
              </w:tabs>
            </w:pPr>
            <w:r>
              <w:t>Deltagande av personer från 16 år och uppåt (340 kr/tim)</w:t>
            </w:r>
          </w:p>
        </w:tc>
        <w:tc>
          <w:tcPr>
            <w:tcW w:w="1560" w:type="dxa"/>
          </w:tcPr>
          <w:p w14:paraId="5B077342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47DD8ACF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5E23" w14:paraId="09FC4F03" w14:textId="77777777" w:rsidTr="000F2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0C03939" w14:textId="56416734" w:rsidR="00F25E23" w:rsidRDefault="00F25E23" w:rsidP="000F2EBD">
            <w:pPr>
              <w:tabs>
                <w:tab w:val="left" w:leader="dot" w:pos="9072"/>
              </w:tabs>
            </w:pPr>
            <w:r>
              <w:t xml:space="preserve">Deltagande av personer </w:t>
            </w:r>
            <w:r w:rsidR="00C35420">
              <w:t>13–15</w:t>
            </w:r>
            <w:r>
              <w:t xml:space="preserve"> år (77 kr/tim)</w:t>
            </w:r>
          </w:p>
        </w:tc>
        <w:tc>
          <w:tcPr>
            <w:tcW w:w="1560" w:type="dxa"/>
          </w:tcPr>
          <w:p w14:paraId="19602BE8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198121D9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E23" w14:paraId="5B8F2CD5" w14:textId="77777777" w:rsidTr="000F2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F6FDD03" w14:textId="77777777" w:rsidR="00F25E23" w:rsidRDefault="00F25E23" w:rsidP="000F2EBD">
            <w:pPr>
              <w:tabs>
                <w:tab w:val="left" w:leader="dot" w:pos="9072"/>
              </w:tabs>
            </w:pPr>
            <w:r>
              <w:t>Summa ideellt arbete</w:t>
            </w:r>
          </w:p>
        </w:tc>
        <w:tc>
          <w:tcPr>
            <w:tcW w:w="1560" w:type="dxa"/>
          </w:tcPr>
          <w:p w14:paraId="717E9B65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211C73B2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B7D7EC" w14:textId="77777777" w:rsidR="00F25E23" w:rsidRDefault="00F25E23" w:rsidP="00F25E23">
      <w:pPr>
        <w:tabs>
          <w:tab w:val="left" w:leader="dot" w:pos="9072"/>
        </w:tabs>
      </w:pPr>
    </w:p>
    <w:tbl>
      <w:tblPr>
        <w:tblStyle w:val="Rutntstabell4dekorfrg6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F25E23" w14:paraId="7E757E38" w14:textId="77777777" w:rsidTr="000F2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DE34BD5" w14:textId="77777777" w:rsidR="00F25E23" w:rsidRPr="001A5B85" w:rsidRDefault="00F25E23" w:rsidP="000F2EBD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1A5B85">
              <w:rPr>
                <w:color w:val="auto"/>
              </w:rPr>
              <w:t xml:space="preserve">IDEELLA RESURSER </w:t>
            </w:r>
            <w:r>
              <w:rPr>
                <w:color w:val="auto"/>
              </w:rPr>
              <w:br/>
            </w:r>
            <w:r w:rsidRPr="001A5B85">
              <w:rPr>
                <w:color w:val="auto"/>
              </w:rPr>
              <w:t>(material, hyra, yrkeskvalificerad insats)</w:t>
            </w:r>
          </w:p>
        </w:tc>
        <w:tc>
          <w:tcPr>
            <w:tcW w:w="1560" w:type="dxa"/>
          </w:tcPr>
          <w:p w14:paraId="63E0EEB6" w14:textId="77777777" w:rsidR="00F25E23" w:rsidRPr="001A5B85" w:rsidRDefault="00F25E23" w:rsidP="000F2EBD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5B85">
              <w:rPr>
                <w:color w:val="auto"/>
              </w:rPr>
              <w:t>ANTAL</w:t>
            </w:r>
          </w:p>
        </w:tc>
        <w:tc>
          <w:tcPr>
            <w:tcW w:w="1837" w:type="dxa"/>
          </w:tcPr>
          <w:p w14:paraId="4732AF22" w14:textId="77777777" w:rsidR="00F25E23" w:rsidRPr="001A5B85" w:rsidRDefault="00F25E23" w:rsidP="000F2EBD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A5B85">
              <w:rPr>
                <w:color w:val="auto"/>
              </w:rPr>
              <w:t>VÄRDE</w:t>
            </w:r>
          </w:p>
        </w:tc>
      </w:tr>
      <w:tr w:rsidR="00F25E23" w14:paraId="0357CF27" w14:textId="77777777" w:rsidTr="000F2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C78267F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  <w:tc>
          <w:tcPr>
            <w:tcW w:w="1560" w:type="dxa"/>
          </w:tcPr>
          <w:p w14:paraId="2869D597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7F33DAA4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5E23" w14:paraId="4519681B" w14:textId="77777777" w:rsidTr="000F2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AB2AB29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  <w:tc>
          <w:tcPr>
            <w:tcW w:w="1560" w:type="dxa"/>
          </w:tcPr>
          <w:p w14:paraId="135D333E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798381D9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E23" w14:paraId="7708DBAC" w14:textId="77777777" w:rsidTr="000F2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ABB9A76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  <w:tc>
          <w:tcPr>
            <w:tcW w:w="1560" w:type="dxa"/>
          </w:tcPr>
          <w:p w14:paraId="0A21AC16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48D38E5A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5E23" w14:paraId="2E51A96A" w14:textId="77777777" w:rsidTr="000F2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9E0528B" w14:textId="77777777" w:rsidR="00F25E23" w:rsidRDefault="00F25E23" w:rsidP="000F2EBD">
            <w:pPr>
              <w:tabs>
                <w:tab w:val="left" w:leader="dot" w:pos="9072"/>
              </w:tabs>
            </w:pPr>
          </w:p>
        </w:tc>
        <w:tc>
          <w:tcPr>
            <w:tcW w:w="1560" w:type="dxa"/>
          </w:tcPr>
          <w:p w14:paraId="1DCB581E" w14:textId="77777777" w:rsidR="00F25E23" w:rsidRDefault="00F25E23" w:rsidP="000F2EBD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</w:tcPr>
          <w:p w14:paraId="1D004487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5E23" w14:paraId="63C922DA" w14:textId="77777777" w:rsidTr="000F2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DDD0E18" w14:textId="77777777" w:rsidR="00F25E23" w:rsidRDefault="00F25E23" w:rsidP="000F2EBD">
            <w:pPr>
              <w:tabs>
                <w:tab w:val="left" w:leader="dot" w:pos="9072"/>
              </w:tabs>
            </w:pPr>
            <w:r>
              <w:t>Summa ideella resurser</w:t>
            </w:r>
          </w:p>
        </w:tc>
        <w:tc>
          <w:tcPr>
            <w:tcW w:w="3397" w:type="dxa"/>
            <w:gridSpan w:val="2"/>
          </w:tcPr>
          <w:p w14:paraId="7472663D" w14:textId="77777777" w:rsidR="00F25E23" w:rsidRDefault="00F25E23" w:rsidP="000F2EBD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503D41" w14:textId="77777777" w:rsidR="00F25E23" w:rsidRPr="0047678B" w:rsidRDefault="00F25E23" w:rsidP="0047678B"/>
    <w:p w14:paraId="7D56A1F1" w14:textId="5DA44DBE" w:rsidR="00341746" w:rsidRDefault="004F33BB" w:rsidP="009E1400">
      <w:pPr>
        <w:pStyle w:val="Rubrik1"/>
      </w:pPr>
      <w:r>
        <w:t>Villkor som gäller om delaktiviteten beviljas</w:t>
      </w:r>
      <w:r w:rsidR="008A5DFD">
        <w:t xml:space="preserve"> utbetalning</w:t>
      </w:r>
    </w:p>
    <w:p w14:paraId="7C074448" w14:textId="4FD2DF5B" w:rsidR="00BF517E" w:rsidRDefault="0066115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Tid</w:t>
      </w:r>
      <w:r w:rsidR="007329D3">
        <w:t>s</w:t>
      </w:r>
      <w:r>
        <w:t xml:space="preserve">perioden för delaktiviteten </w:t>
      </w:r>
      <w:r w:rsidR="000C0385">
        <w:t xml:space="preserve">är max </w:t>
      </w:r>
      <w:r w:rsidR="0001706F">
        <w:t>8</w:t>
      </w:r>
      <w:r w:rsidR="000C0385">
        <w:t xml:space="preserve"> månader och skall redovisas senast vid </w:t>
      </w:r>
      <w:r w:rsidR="00BB72B1">
        <w:t xml:space="preserve">angett </w:t>
      </w:r>
      <w:r w:rsidR="000C0385">
        <w:t>slutdatum.</w:t>
      </w:r>
    </w:p>
    <w:p w14:paraId="7E9E564C" w14:textId="4238FBA7" w:rsidR="001058CC" w:rsidRDefault="0066115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Sökande</w:t>
      </w:r>
      <w:r w:rsidR="00B07569">
        <w:t xml:space="preserve"> - </w:t>
      </w:r>
      <w:r>
        <w:t>ägare av delaktiviteten</w:t>
      </w:r>
      <w:r w:rsidR="00B07569">
        <w:t xml:space="preserve"> </w:t>
      </w:r>
      <w:r w:rsidR="00EA5451">
        <w:t>skall lämna in en slutrapport</w:t>
      </w:r>
      <w:r w:rsidR="00547F48">
        <w:t xml:space="preserve"> (denna mall)</w:t>
      </w:r>
      <w:r w:rsidR="00EA5451">
        <w:t xml:space="preserve"> i samband med redovisningen av </w:t>
      </w:r>
      <w:r>
        <w:t>delaktiviteten</w:t>
      </w:r>
      <w:r w:rsidR="00291443">
        <w:t xml:space="preserve"> och tillhörande utgifter med obligatoriska underlag</w:t>
      </w:r>
      <w:r w:rsidR="00EA5451">
        <w:t>.</w:t>
      </w:r>
    </w:p>
    <w:p w14:paraId="7F8FA3AA" w14:textId="1C3A23D9" w:rsidR="00341746" w:rsidRDefault="0034174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D</w:t>
      </w:r>
      <w:r w:rsidRPr="00900126">
        <w:t>el</w:t>
      </w:r>
      <w:r w:rsidR="00B54D13">
        <w:t>aktiviteten</w:t>
      </w:r>
      <w:r w:rsidRPr="00900126">
        <w:t xml:space="preserve"> får ej omfattas av investeringar. </w:t>
      </w:r>
    </w:p>
    <w:p w14:paraId="4486C08C" w14:textId="0BB2AF55" w:rsidR="00341746" w:rsidRDefault="00B54D13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Sökande</w:t>
      </w:r>
      <w:r w:rsidR="00B07569">
        <w:t xml:space="preserve"> - </w:t>
      </w:r>
      <w:r>
        <w:t>ägare av delaktiviteten</w:t>
      </w:r>
      <w:r w:rsidR="00B07569">
        <w:t xml:space="preserve"> </w:t>
      </w:r>
      <w:r w:rsidR="00341746" w:rsidRPr="00900126">
        <w:t>säkerställa att offentlig finansiering från annan</w:t>
      </w:r>
      <w:r w:rsidR="00D74DA9">
        <w:t xml:space="preserve"> än L</w:t>
      </w:r>
      <w:r w:rsidR="00B07569">
        <w:t>eader Nordvästra Skaraborg</w:t>
      </w:r>
      <w:r w:rsidR="00341746" w:rsidRPr="00900126">
        <w:t xml:space="preserve"> ej är </w:t>
      </w:r>
      <w:r w:rsidR="00341746">
        <w:t>f</w:t>
      </w:r>
      <w:r w:rsidR="00341746" w:rsidRPr="00900126">
        <w:t>örekommande</w:t>
      </w:r>
      <w:r w:rsidR="004C0FB1">
        <w:t xml:space="preserve"> i </w:t>
      </w:r>
      <w:r w:rsidR="00D74DA9">
        <w:t>delaktiviteten</w:t>
      </w:r>
      <w:r w:rsidR="00341746" w:rsidRPr="00900126">
        <w:t xml:space="preserve">. </w:t>
      </w:r>
    </w:p>
    <w:p w14:paraId="569B78B9" w14:textId="0DFB39B8" w:rsidR="00226C0A" w:rsidRDefault="00D74DA9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Stödet för delaktiviteten</w:t>
      </w:r>
      <w:r w:rsidR="00226C0A">
        <w:t xml:space="preserve"> utbetalas efter</w:t>
      </w:r>
      <w:r w:rsidR="003D7627">
        <w:t xml:space="preserve"> </w:t>
      </w:r>
      <w:r w:rsidR="00392640">
        <w:t xml:space="preserve">godkänd </w:t>
      </w:r>
      <w:r w:rsidR="003D7627">
        <w:t>ansökan om utbetalning av stödberättigade utgifter skett.</w:t>
      </w:r>
    </w:p>
    <w:p w14:paraId="61E1FBAF" w14:textId="2F31815C" w:rsidR="00243629" w:rsidRPr="00DF29E1" w:rsidRDefault="00B320D9" w:rsidP="002B2372">
      <w:pPr>
        <w:pStyle w:val="Liststycke"/>
        <w:numPr>
          <w:ilvl w:val="0"/>
          <w:numId w:val="6"/>
        </w:numPr>
        <w:spacing w:after="240"/>
        <w:ind w:left="714" w:hanging="357"/>
      </w:pPr>
      <w:r>
        <w:t>Sökande</w:t>
      </w:r>
      <w:r w:rsidR="00F925CB">
        <w:t xml:space="preserve"> - </w:t>
      </w:r>
      <w:r>
        <w:t>ägare av delaktiviteten</w:t>
      </w:r>
      <w:r w:rsidR="00E4137A">
        <w:t xml:space="preserve"> kan endast ansöka om</w:t>
      </w:r>
      <w:r w:rsidR="00E567C7">
        <w:t xml:space="preserve"> utbetal</w:t>
      </w:r>
      <w:r w:rsidR="007F3DA4">
        <w:t>ning</w:t>
      </w:r>
      <w:r w:rsidR="00E567C7">
        <w:t xml:space="preserve"> för</w:t>
      </w:r>
      <w:r w:rsidR="00E4137A">
        <w:t xml:space="preserve"> stödberättigade utgifter med tillhörande underlag som är historisk</w:t>
      </w:r>
      <w:r w:rsidR="00F60CD3">
        <w:t>t</w:t>
      </w:r>
      <w:r w:rsidR="00E4137A">
        <w:t xml:space="preserve"> betalade inom </w:t>
      </w:r>
      <w:r>
        <w:t>tidsperioden för delaktiviteten.</w:t>
      </w:r>
    </w:p>
    <w:p w14:paraId="2CA88EED" w14:textId="6D9D1A3A" w:rsidR="00392640" w:rsidRDefault="00B320D9" w:rsidP="00392640">
      <w:pPr>
        <w:pStyle w:val="Liststycke"/>
        <w:numPr>
          <w:ilvl w:val="0"/>
          <w:numId w:val="6"/>
        </w:numPr>
        <w:spacing w:after="240"/>
        <w:ind w:left="714" w:hanging="357"/>
      </w:pPr>
      <w:r>
        <w:t>Delaktiviteten</w:t>
      </w:r>
      <w:r w:rsidR="00392640">
        <w:t xml:space="preserve"> </w:t>
      </w:r>
      <w:r w:rsidR="009A05F1">
        <w:t xml:space="preserve">förväntas </w:t>
      </w:r>
      <w:r w:rsidR="00392640">
        <w:t>bidr</w:t>
      </w:r>
      <w:r w:rsidR="00F60CD3">
        <w:t>a</w:t>
      </w:r>
      <w:r w:rsidR="00392640">
        <w:t xml:space="preserve"> med privat insats till ett värde av</w:t>
      </w:r>
      <w:r w:rsidR="005E4A8A">
        <w:t xml:space="preserve"> minst</w:t>
      </w:r>
      <w:r w:rsidR="00392640">
        <w:t xml:space="preserve"> 30% av </w:t>
      </w:r>
      <w:r>
        <w:t>delaktivitetens</w:t>
      </w:r>
      <w:r w:rsidR="00392640">
        <w:t xml:space="preserve"> omfattning.</w:t>
      </w:r>
      <w:r w:rsidR="00F925CB">
        <w:t xml:space="preserve"> Upp till maxnivå för delaktiviteter hos Leader Nordvästra Skaraborg. </w:t>
      </w:r>
    </w:p>
    <w:p w14:paraId="533919FC" w14:textId="2EC62C5F" w:rsidR="00E567C7" w:rsidRDefault="00F925CB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Sökande - ägare av delaktiviteten </w:t>
      </w:r>
      <w:r w:rsidR="00E567C7">
        <w:t>är skyldig att uppfylla informationsskyldighet och inkludera EU-flagga</w:t>
      </w:r>
      <w:r w:rsidR="00667522">
        <w:t xml:space="preserve"> </w:t>
      </w:r>
      <w:r w:rsidR="00F73679">
        <w:t>samt Leader-logga</w:t>
      </w:r>
      <w:r w:rsidR="00E567C7">
        <w:t xml:space="preserve"> i </w:t>
      </w:r>
      <w:r w:rsidR="005E40D7">
        <w:t>allt informationsmaterial</w:t>
      </w:r>
      <w:r w:rsidR="00E567C7">
        <w:t xml:space="preserve"> och kommunikation om </w:t>
      </w:r>
      <w:r>
        <w:t>delaktiviteten</w:t>
      </w:r>
      <w:r w:rsidR="00E567C7">
        <w:t>.</w:t>
      </w:r>
    </w:p>
    <w:p w14:paraId="66EBC8ED" w14:textId="20F3784A" w:rsidR="00312068" w:rsidRDefault="00E567C7" w:rsidP="006E0EDA">
      <w:pPr>
        <w:pStyle w:val="Liststycke"/>
        <w:numPr>
          <w:ilvl w:val="0"/>
          <w:numId w:val="6"/>
        </w:numPr>
        <w:spacing w:after="240"/>
        <w:ind w:left="714" w:hanging="357"/>
      </w:pPr>
      <w:r>
        <w:t>L</w:t>
      </w:r>
      <w:r w:rsidR="00B07569">
        <w:t>eader Nordvästra Skaraborg</w:t>
      </w:r>
      <w:r>
        <w:t xml:space="preserve"> har rätt att publicera kort information och bilder om </w:t>
      </w:r>
      <w:r w:rsidR="00B07569">
        <w:t>delaktiviteten</w:t>
      </w:r>
      <w:r>
        <w:t xml:space="preserve"> på </w:t>
      </w:r>
      <w:r w:rsidR="005E40D7">
        <w:t>digitala plattformar och rapporter</w:t>
      </w:r>
      <w:r w:rsidR="00856302">
        <w:t>.</w:t>
      </w:r>
    </w:p>
    <w:p w14:paraId="0D05AAD0" w14:textId="77777777" w:rsidR="00745D81" w:rsidRPr="00184496" w:rsidRDefault="00745D81" w:rsidP="00130ABB">
      <w:pPr>
        <w:pStyle w:val="Rubrik1"/>
      </w:pPr>
      <w:r>
        <w:t>Försäkran</w:t>
      </w:r>
    </w:p>
    <w:p w14:paraId="2D76B139" w14:textId="011A3416" w:rsidR="00745D81" w:rsidRDefault="00745D81" w:rsidP="00745D81">
      <w:r>
        <w:t>Jag är medvet</w:t>
      </w:r>
      <w:r w:rsidR="004D71E8">
        <w:t>en</w:t>
      </w:r>
      <w:r>
        <w:t xml:space="preserve"> om ovanstående villkor </w:t>
      </w:r>
      <w:r w:rsidR="006F064F">
        <w:t xml:space="preserve">för att </w:t>
      </w:r>
      <w:r w:rsidR="004A3094">
        <w:t xml:space="preserve">beviljas utbetalning för min delaktivitet.  </w:t>
      </w:r>
    </w:p>
    <w:p w14:paraId="0AD8D443" w14:textId="095B7C51" w:rsidR="00E567C7" w:rsidRDefault="00E567C7" w:rsidP="00A96F8D">
      <w:r w:rsidRPr="00E567C7">
        <w:t>Härmed försäkras att de uppgifter som lämnats i denna ansökan är</w:t>
      </w:r>
      <w:r w:rsidR="00FC2331">
        <w:t xml:space="preserve"> fullständiga och</w:t>
      </w:r>
      <w:r w:rsidRPr="00E567C7">
        <w:t xml:space="preserve"> riktiga</w:t>
      </w:r>
      <w:r w:rsidR="00FC2331">
        <w:t>.</w:t>
      </w:r>
    </w:p>
    <w:p w14:paraId="5532BF60" w14:textId="539AA6F0" w:rsidR="00D36350" w:rsidRDefault="00D36350" w:rsidP="003C17B2">
      <w:pPr>
        <w:tabs>
          <w:tab w:val="left" w:leader="underscore" w:pos="3969"/>
          <w:tab w:val="left" w:leader="underscore" w:pos="9072"/>
        </w:tabs>
      </w:pPr>
    </w:p>
    <w:p w14:paraId="299DF3AB" w14:textId="3709D29C" w:rsidR="00A96F8D" w:rsidRDefault="00E567C7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Ort och datum</w:t>
      </w:r>
      <w:r w:rsidR="00A96F8D">
        <w:t>:</w:t>
      </w:r>
    </w:p>
    <w:p w14:paraId="6AA11DFD" w14:textId="0FBDB2AE" w:rsidR="00D36350" w:rsidRDefault="00D36350" w:rsidP="003C17B2">
      <w:pPr>
        <w:tabs>
          <w:tab w:val="left" w:leader="underscore" w:pos="3969"/>
          <w:tab w:val="left" w:leader="underscore" w:pos="9072"/>
        </w:tabs>
      </w:pPr>
    </w:p>
    <w:p w14:paraId="087BC5E5" w14:textId="06469BF3" w:rsidR="00D74646" w:rsidRDefault="00E567C7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Namn</w:t>
      </w:r>
    </w:p>
    <w:p w14:paraId="249BC8AA" w14:textId="52579D69" w:rsidR="007202D4" w:rsidRDefault="00000000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  <w:sdt>
        <w:sdtPr>
          <w:rPr>
            <w:i/>
          </w:rPr>
          <w:id w:val="20576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2D4">
            <w:rPr>
              <w:rFonts w:ascii="MS Gothic" w:eastAsia="MS Gothic" w:hAnsi="MS Gothic" w:hint="eastAsia"/>
              <w:i/>
            </w:rPr>
            <w:t>☐</w:t>
          </w:r>
        </w:sdtContent>
      </w:sdt>
      <w:r w:rsidR="00DC7082">
        <w:rPr>
          <w:i/>
          <w:noProof/>
        </w:rPr>
        <w:drawing>
          <wp:anchor distT="0" distB="0" distL="114300" distR="114300" simplePos="0" relativeHeight="251658242" behindDoc="0" locked="0" layoutInCell="1" allowOverlap="1" wp14:anchorId="42D60B01" wp14:editId="13C08E8E">
            <wp:simplePos x="0" y="0"/>
            <wp:positionH relativeFrom="margin">
              <wp:align>right</wp:align>
            </wp:positionH>
            <wp:positionV relativeFrom="paragraph">
              <wp:posOffset>1197610</wp:posOffset>
            </wp:positionV>
            <wp:extent cx="638629" cy="28916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92"/>
                    <a:stretch/>
                  </pic:blipFill>
                  <pic:spPr bwMode="auto">
                    <a:xfrm>
                      <a:off x="0" y="0"/>
                      <a:ext cx="638629" cy="289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95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0F4D4B2" wp14:editId="5CA01FDF">
                <wp:simplePos x="0" y="0"/>
                <wp:positionH relativeFrom="margin">
                  <wp:posOffset>-2434</wp:posOffset>
                </wp:positionH>
                <wp:positionV relativeFrom="paragraph">
                  <wp:posOffset>1505522</wp:posOffset>
                </wp:positionV>
                <wp:extent cx="5802630" cy="1131570"/>
                <wp:effectExtent l="0" t="0" r="2667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90E0" w14:textId="3A54133E" w:rsidR="00341746" w:rsidRDefault="00F401B0">
                            <w:r w:rsidRPr="004F33BB">
                              <w:rPr>
                                <w:rStyle w:val="Rubrik1Char"/>
                              </w:rPr>
                              <w:t xml:space="preserve">GDPR </w:t>
                            </w:r>
                            <w:r>
                              <w:br/>
                            </w:r>
                            <w:r w:rsidR="00341746">
                              <w:t>Leader Nordvästra Skaraborg</w:t>
                            </w:r>
                            <w:r w:rsidR="00341746" w:rsidRPr="00341746">
                              <w:t xml:space="preserve">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4D4B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.2pt;margin-top:118.55pt;width:456.9pt;height:89.1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">
                <v:textbox style="mso-fit-shape-to-text:t">
                  <w:txbxContent>
                    <w:p w14:paraId="0F3290E0" w14:textId="3A54133E" w:rsidR="00341746" w:rsidRDefault="00F401B0">
                      <w:r w:rsidRPr="004F33BB">
                        <w:rPr>
                          <w:rStyle w:val="Rubrik1Char"/>
                        </w:rPr>
                        <w:t xml:space="preserve">GDPR </w:t>
                      </w:r>
                      <w:r>
                        <w:br/>
                      </w:r>
                      <w:r w:rsidR="00341746">
                        <w:t>Leader Nordvästra Skaraborg</w:t>
                      </w:r>
                      <w:r w:rsidR="00341746" w:rsidRPr="00341746">
                        <w:t xml:space="preserve">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02D4">
        <w:rPr>
          <w:i/>
        </w:rPr>
        <w:t xml:space="preserve"> </w:t>
      </w:r>
      <w:r w:rsidR="008D755F">
        <w:rPr>
          <w:i/>
        </w:rPr>
        <w:t>Angivet namn</w:t>
      </w:r>
      <w:r w:rsidR="00B867C3" w:rsidRPr="00527BF4">
        <w:rPr>
          <w:i/>
        </w:rPr>
        <w:t xml:space="preserve"> </w:t>
      </w:r>
      <w:r w:rsidR="009A3F5E" w:rsidRPr="00527BF4">
        <w:rPr>
          <w:i/>
        </w:rPr>
        <w:t>ha</w:t>
      </w:r>
      <w:r w:rsidR="007202D4">
        <w:rPr>
          <w:i/>
        </w:rPr>
        <w:t>r</w:t>
      </w:r>
      <w:r w:rsidR="009A3F5E" w:rsidRPr="00527BF4">
        <w:rPr>
          <w:i/>
        </w:rPr>
        <w:t xml:space="preserve"> </w:t>
      </w:r>
      <w:r w:rsidR="00B867C3" w:rsidRPr="00527BF4">
        <w:rPr>
          <w:i/>
        </w:rPr>
        <w:t>fullmakt att teckna firman</w:t>
      </w:r>
      <w:r w:rsidR="00EE2F37" w:rsidRPr="00527BF4">
        <w:rPr>
          <w:i/>
        </w:rPr>
        <w:t xml:space="preserve"> för sökande</w:t>
      </w:r>
      <w:r w:rsidR="009A3F5E" w:rsidRPr="00527BF4">
        <w:rPr>
          <w:i/>
        </w:rPr>
        <w:t xml:space="preserve"> organisation</w:t>
      </w:r>
      <w:r w:rsidR="009E67C8" w:rsidRPr="00527BF4">
        <w:rPr>
          <w:i/>
        </w:rPr>
        <w:t xml:space="preserve">. </w:t>
      </w:r>
      <w:r w:rsidR="00EE426D">
        <w:rPr>
          <w:i/>
        </w:rPr>
        <w:t xml:space="preserve">När slutredovisningen är godkänd av handläggare på </w:t>
      </w:r>
      <w:r w:rsidR="004D71E8">
        <w:rPr>
          <w:i/>
        </w:rPr>
        <w:t>L</w:t>
      </w:r>
      <w:r w:rsidR="00EE426D">
        <w:rPr>
          <w:i/>
        </w:rPr>
        <w:t xml:space="preserve">eaderkontoret </w:t>
      </w:r>
      <w:r w:rsidR="009439D3">
        <w:rPr>
          <w:i/>
        </w:rPr>
        <w:t xml:space="preserve">skickas slutredovisningen för signering med e-legitimation. </w:t>
      </w:r>
    </w:p>
    <w:p w14:paraId="716A7C15" w14:textId="34AAF1A6" w:rsidR="00DE6164" w:rsidRPr="00184496" w:rsidRDefault="00DE6164" w:rsidP="00D3635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i/>
        </w:rPr>
      </w:pPr>
    </w:p>
    <w:sectPr w:rsidR="00DE6164" w:rsidRPr="00184496" w:rsidSect="00DE5C9D">
      <w:headerReference w:type="default" r:id="rId17"/>
      <w:headerReference w:type="first" r:id="rId1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1FF3" w14:textId="77777777" w:rsidR="00402902" w:rsidRDefault="00402902" w:rsidP="00341746">
      <w:pPr>
        <w:spacing w:after="0" w:line="240" w:lineRule="auto"/>
      </w:pPr>
      <w:r>
        <w:separator/>
      </w:r>
    </w:p>
  </w:endnote>
  <w:endnote w:type="continuationSeparator" w:id="0">
    <w:p w14:paraId="09659CD0" w14:textId="77777777" w:rsidR="00402902" w:rsidRDefault="00402902" w:rsidP="00341746">
      <w:pPr>
        <w:spacing w:after="0" w:line="240" w:lineRule="auto"/>
      </w:pPr>
      <w:r>
        <w:continuationSeparator/>
      </w:r>
    </w:p>
  </w:endnote>
  <w:endnote w:type="continuationNotice" w:id="1">
    <w:p w14:paraId="43B8CB13" w14:textId="77777777" w:rsidR="00402902" w:rsidRDefault="00402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B4E8" w14:textId="77777777" w:rsidR="00402902" w:rsidRDefault="00402902" w:rsidP="00341746">
      <w:pPr>
        <w:spacing w:after="0" w:line="240" w:lineRule="auto"/>
      </w:pPr>
      <w:r>
        <w:separator/>
      </w:r>
    </w:p>
  </w:footnote>
  <w:footnote w:type="continuationSeparator" w:id="0">
    <w:p w14:paraId="16A1D5D6" w14:textId="77777777" w:rsidR="00402902" w:rsidRDefault="00402902" w:rsidP="00341746">
      <w:pPr>
        <w:spacing w:after="0" w:line="240" w:lineRule="auto"/>
      </w:pPr>
      <w:r>
        <w:continuationSeparator/>
      </w:r>
    </w:p>
  </w:footnote>
  <w:footnote w:type="continuationNotice" w:id="1">
    <w:p w14:paraId="494FAADF" w14:textId="77777777" w:rsidR="00402902" w:rsidRDefault="004029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993587"/>
      <w:docPartObj>
        <w:docPartGallery w:val="Page Numbers (Top of Page)"/>
        <w:docPartUnique/>
      </w:docPartObj>
    </w:sdtPr>
    <w:sdtContent>
      <w:p w14:paraId="58734AA6" w14:textId="530E73BE" w:rsidR="008B5058" w:rsidRDefault="008B5058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48F93" w14:textId="77777777" w:rsidR="008B5058" w:rsidRDefault="008B50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DDBC" w14:textId="540CA0FF" w:rsidR="001A0C9F" w:rsidRDefault="0043331C" w:rsidP="004F33BB">
    <w:pPr>
      <w:spacing w:after="120" w:line="240" w:lineRule="auto"/>
      <w:rPr>
        <w:rStyle w:val="Rubrik2Char"/>
      </w:rPr>
    </w:pPr>
    <w:r w:rsidRPr="004F33BB">
      <w:rPr>
        <w:rStyle w:val="Rubrik1Char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6" behindDoc="1" locked="0" layoutInCell="1" allowOverlap="1" wp14:anchorId="4FCEA509" wp14:editId="4F198210">
              <wp:simplePos x="0" y="0"/>
              <wp:positionH relativeFrom="margin">
                <wp:align>left</wp:align>
              </wp:positionH>
              <wp:positionV relativeFrom="paragraph">
                <wp:posOffset>822591</wp:posOffset>
              </wp:positionV>
              <wp:extent cx="1538497" cy="529683"/>
              <wp:effectExtent l="0" t="0" r="24130" b="2286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497" cy="5296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1750A" w14:textId="0453E6AC" w:rsidR="00844BF6" w:rsidRPr="00C35CDD" w:rsidRDefault="00C35420" w:rsidP="00844BF6">
                          <w:pPr>
                            <w:rPr>
                              <w:sz w:val="16"/>
                            </w:rPr>
                          </w:pPr>
                          <w:r w:rsidRPr="00C35CDD">
                            <w:rPr>
                              <w:sz w:val="16"/>
                            </w:rPr>
                            <w:t>Leaderk</w:t>
                          </w:r>
                          <w:r>
                            <w:rPr>
                              <w:sz w:val="16"/>
                            </w:rPr>
                            <w:t>ontoret</w:t>
                          </w:r>
                          <w:r w:rsidR="00B3797B">
                            <w:rPr>
                              <w:sz w:val="16"/>
                            </w:rPr>
                            <w:t>s</w:t>
                          </w:r>
                          <w:r w:rsidR="00844BF6" w:rsidRPr="00C35CDD">
                            <w:rPr>
                              <w:sz w:val="16"/>
                            </w:rPr>
                            <w:t xml:space="preserve"> anteckning</w:t>
                          </w:r>
                          <w:r w:rsidR="00844BF6" w:rsidRPr="00C35CDD">
                            <w:rPr>
                              <w:sz w:val="16"/>
                            </w:rPr>
                            <w:br/>
                            <w:t>Ankomstdatum:</w:t>
                          </w:r>
                          <w:r w:rsidR="00844BF6" w:rsidRPr="00C35CDD">
                            <w:rPr>
                              <w:sz w:val="16"/>
                            </w:rPr>
                            <w:br/>
                          </w:r>
                          <w:r w:rsidR="00844BF6">
                            <w:rPr>
                              <w:sz w:val="16"/>
                            </w:rPr>
                            <w:t>Ansökningsn</w:t>
                          </w:r>
                          <w:r w:rsidR="00844BF6" w:rsidRPr="00C35CDD">
                            <w:rPr>
                              <w:sz w:val="16"/>
                            </w:rPr>
                            <w:t>ummer: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EA5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64.75pt;width:121.15pt;height:41.7pt;z-index:-25165209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" strokeweight=".25pt">
              <v:textbox>
                <w:txbxContent>
                  <w:p w14:paraId="3C71750A" w14:textId="0453E6AC" w:rsidR="00844BF6" w:rsidRPr="00C35CDD" w:rsidRDefault="00C35420" w:rsidP="00844BF6">
                    <w:pPr>
                      <w:rPr>
                        <w:sz w:val="16"/>
                      </w:rPr>
                    </w:pPr>
                    <w:r w:rsidRPr="00C35CDD">
                      <w:rPr>
                        <w:sz w:val="16"/>
                      </w:rPr>
                      <w:t>Leaderk</w:t>
                    </w:r>
                    <w:r>
                      <w:rPr>
                        <w:sz w:val="16"/>
                      </w:rPr>
                      <w:t>ontoret</w:t>
                    </w:r>
                    <w:r w:rsidR="00B3797B">
                      <w:rPr>
                        <w:sz w:val="16"/>
                      </w:rPr>
                      <w:t>s</w:t>
                    </w:r>
                    <w:r w:rsidR="00844BF6" w:rsidRPr="00C35CDD">
                      <w:rPr>
                        <w:sz w:val="16"/>
                      </w:rPr>
                      <w:t xml:space="preserve"> anteckning</w:t>
                    </w:r>
                    <w:r w:rsidR="00844BF6" w:rsidRPr="00C35CDD">
                      <w:rPr>
                        <w:sz w:val="16"/>
                      </w:rPr>
                      <w:br/>
                      <w:t>Ankomstdatum:</w:t>
                    </w:r>
                    <w:r w:rsidR="00844BF6" w:rsidRPr="00C35CDD">
                      <w:rPr>
                        <w:sz w:val="16"/>
                      </w:rPr>
                      <w:br/>
                    </w:r>
                    <w:r w:rsidR="00844BF6">
                      <w:rPr>
                        <w:sz w:val="16"/>
                      </w:rPr>
                      <w:t>Ansökningsn</w:t>
                    </w:r>
                    <w:r w:rsidR="00844BF6" w:rsidRPr="00C35CDD">
                      <w:rPr>
                        <w:sz w:val="16"/>
                      </w:rPr>
                      <w:t>ummer: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4BF6" w:rsidRPr="004F33BB">
      <w:rPr>
        <w:rStyle w:val="Rubrik1Char"/>
        <w:noProof/>
        <w:sz w:val="28"/>
        <w:szCs w:val="28"/>
      </w:rPr>
      <w:drawing>
        <wp:anchor distT="0" distB="0" distL="114300" distR="114300" simplePos="0" relativeHeight="251661313" behindDoc="0" locked="0" layoutInCell="1" allowOverlap="1" wp14:anchorId="291A0987" wp14:editId="604A49A5">
          <wp:simplePos x="0" y="0"/>
          <wp:positionH relativeFrom="column">
            <wp:posOffset>2338705</wp:posOffset>
          </wp:positionH>
          <wp:positionV relativeFrom="paragraph">
            <wp:posOffset>-214630</wp:posOffset>
          </wp:positionV>
          <wp:extent cx="1282700" cy="1282700"/>
          <wp:effectExtent l="0" t="0" r="0" b="0"/>
          <wp:wrapNone/>
          <wp:docPr id="435996161" name="Bildobjekt 3" descr="En bild som visar text, logotyp, Teckensnitt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996161" name="Bildobjekt 3" descr="En bild som visar text, logotyp, Teckensnitt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1282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BF6" w:rsidRPr="004F33BB">
      <w:rPr>
        <w:rStyle w:val="Rubrik1Char"/>
        <w:noProof/>
        <w:sz w:val="28"/>
        <w:szCs w:val="28"/>
      </w:rPr>
      <w:drawing>
        <wp:anchor distT="0" distB="0" distL="114300" distR="114300" simplePos="0" relativeHeight="251662338" behindDoc="0" locked="0" layoutInCell="1" allowOverlap="1" wp14:anchorId="083D9923" wp14:editId="236664D8">
          <wp:simplePos x="0" y="0"/>
          <wp:positionH relativeFrom="margin">
            <wp:posOffset>3395345</wp:posOffset>
          </wp:positionH>
          <wp:positionV relativeFrom="paragraph">
            <wp:posOffset>47625</wp:posOffset>
          </wp:positionV>
          <wp:extent cx="1624242" cy="818866"/>
          <wp:effectExtent l="0" t="0" r="0" b="635"/>
          <wp:wrapNone/>
          <wp:docPr id="412839712" name="Picture 41283971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 descr="En bild som visar tex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242" cy="818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BF6" w:rsidRPr="004F33BB">
      <w:rPr>
        <w:rStyle w:val="Rubrik1Char"/>
        <w:noProof/>
        <w:sz w:val="28"/>
        <w:szCs w:val="28"/>
      </w:rPr>
      <w:drawing>
        <wp:anchor distT="0" distB="0" distL="114300" distR="114300" simplePos="0" relativeHeight="251660290" behindDoc="0" locked="0" layoutInCell="1" allowOverlap="1" wp14:anchorId="7DF76934" wp14:editId="70130676">
          <wp:simplePos x="0" y="0"/>
          <wp:positionH relativeFrom="margin">
            <wp:posOffset>5001895</wp:posOffset>
          </wp:positionH>
          <wp:positionV relativeFrom="paragraph">
            <wp:posOffset>20320</wp:posOffset>
          </wp:positionV>
          <wp:extent cx="1026995" cy="880281"/>
          <wp:effectExtent l="0" t="0" r="1905" b="0"/>
          <wp:wrapNone/>
          <wp:docPr id="1265124881" name="Picture 1265124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995" cy="88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5D81">
      <w:rPr>
        <w:rStyle w:val="Rubrik1Char"/>
        <w:sz w:val="28"/>
        <w:szCs w:val="28"/>
      </w:rPr>
      <w:t>Slutredovisa delaktivitet</w:t>
    </w:r>
    <w:r w:rsidR="004F33BB">
      <w:rPr>
        <w:rStyle w:val="Rubrik1Char"/>
        <w:sz w:val="28"/>
        <w:szCs w:val="28"/>
      </w:rPr>
      <w:br/>
    </w:r>
    <w:r w:rsidR="00B75FCB" w:rsidRPr="004F33BB">
      <w:rPr>
        <w:rStyle w:val="Rubrik1Char"/>
        <w:sz w:val="28"/>
        <w:szCs w:val="28"/>
      </w:rPr>
      <w:t xml:space="preserve">Leader Nordvästra Skaraborg </w:t>
    </w:r>
    <w:r w:rsidR="00B75FCB" w:rsidRPr="004F33BB">
      <w:rPr>
        <w:rStyle w:val="Rubrik1Char"/>
        <w:sz w:val="28"/>
        <w:szCs w:val="28"/>
      </w:rPr>
      <w:br/>
      <w:t>Paraply</w:t>
    </w:r>
    <w:r w:rsidR="00F85D81">
      <w:rPr>
        <w:rStyle w:val="Rubrik1Char"/>
        <w:sz w:val="28"/>
        <w:szCs w:val="28"/>
      </w:rPr>
      <w:t>stöd</w:t>
    </w:r>
    <w:r w:rsidR="00B75FCB" w:rsidRPr="004F33BB">
      <w:rPr>
        <w:rStyle w:val="Rubrik1Char"/>
        <w:sz w:val="28"/>
        <w:szCs w:val="28"/>
      </w:rPr>
      <w:t xml:space="preserve"> Drivet Företagande</w:t>
    </w:r>
  </w:p>
  <w:p w14:paraId="4FBD40AD" w14:textId="312C6586" w:rsidR="00844BF6" w:rsidRPr="00B75FCB" w:rsidRDefault="00844BF6" w:rsidP="00D2079F">
    <w:pPr>
      <w:spacing w:line="240" w:lineRule="auto"/>
      <w:rPr>
        <w:rFonts w:asciiTheme="majorHAnsi" w:eastAsiaTheme="majorEastAsia" w:hAnsiTheme="majorHAnsi" w:cstheme="majorBidi"/>
        <w:color w:val="86A24E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6C2"/>
    <w:multiLevelType w:val="hybridMultilevel"/>
    <w:tmpl w:val="1E7AAE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B1D"/>
    <w:multiLevelType w:val="hybridMultilevel"/>
    <w:tmpl w:val="B13CE6B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0423"/>
    <w:multiLevelType w:val="hybridMultilevel"/>
    <w:tmpl w:val="3ED00F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5F7D"/>
    <w:multiLevelType w:val="hybridMultilevel"/>
    <w:tmpl w:val="02DE753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7A"/>
    <w:multiLevelType w:val="multilevel"/>
    <w:tmpl w:val="ECC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F075B"/>
    <w:multiLevelType w:val="hybridMultilevel"/>
    <w:tmpl w:val="2362E4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16588">
    <w:abstractNumId w:val="3"/>
  </w:num>
  <w:num w:numId="2" w16cid:durableId="1175337228">
    <w:abstractNumId w:val="11"/>
  </w:num>
  <w:num w:numId="3" w16cid:durableId="1400207669">
    <w:abstractNumId w:val="4"/>
  </w:num>
  <w:num w:numId="4" w16cid:durableId="709765764">
    <w:abstractNumId w:val="6"/>
  </w:num>
  <w:num w:numId="5" w16cid:durableId="213129596">
    <w:abstractNumId w:val="5"/>
  </w:num>
  <w:num w:numId="6" w16cid:durableId="627785078">
    <w:abstractNumId w:val="10"/>
  </w:num>
  <w:num w:numId="7" w16cid:durableId="2145539638">
    <w:abstractNumId w:val="2"/>
  </w:num>
  <w:num w:numId="8" w16cid:durableId="69892881">
    <w:abstractNumId w:val="0"/>
  </w:num>
  <w:num w:numId="9" w16cid:durableId="64885791">
    <w:abstractNumId w:val="9"/>
  </w:num>
  <w:num w:numId="10" w16cid:durableId="918832379">
    <w:abstractNumId w:val="1"/>
  </w:num>
  <w:num w:numId="11" w16cid:durableId="1445685970">
    <w:abstractNumId w:val="7"/>
  </w:num>
  <w:num w:numId="12" w16cid:durableId="252016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2CCF"/>
    <w:rsid w:val="0000576E"/>
    <w:rsid w:val="00016A4C"/>
    <w:rsid w:val="0001706F"/>
    <w:rsid w:val="0002120A"/>
    <w:rsid w:val="000242AE"/>
    <w:rsid w:val="000278F0"/>
    <w:rsid w:val="000316D6"/>
    <w:rsid w:val="00031D06"/>
    <w:rsid w:val="00034490"/>
    <w:rsid w:val="00034BDB"/>
    <w:rsid w:val="00034C51"/>
    <w:rsid w:val="00035D2E"/>
    <w:rsid w:val="00041391"/>
    <w:rsid w:val="00041490"/>
    <w:rsid w:val="000417CC"/>
    <w:rsid w:val="0004244B"/>
    <w:rsid w:val="0004651F"/>
    <w:rsid w:val="00052144"/>
    <w:rsid w:val="000562A1"/>
    <w:rsid w:val="000574ED"/>
    <w:rsid w:val="00061D88"/>
    <w:rsid w:val="00062369"/>
    <w:rsid w:val="00071463"/>
    <w:rsid w:val="0007316F"/>
    <w:rsid w:val="00073331"/>
    <w:rsid w:val="00073ADE"/>
    <w:rsid w:val="00077671"/>
    <w:rsid w:val="0008260D"/>
    <w:rsid w:val="00082AF5"/>
    <w:rsid w:val="00082D3A"/>
    <w:rsid w:val="00083C33"/>
    <w:rsid w:val="0008785D"/>
    <w:rsid w:val="00095A76"/>
    <w:rsid w:val="000B296C"/>
    <w:rsid w:val="000B2D43"/>
    <w:rsid w:val="000B33C2"/>
    <w:rsid w:val="000B4F12"/>
    <w:rsid w:val="000B53E3"/>
    <w:rsid w:val="000B7B66"/>
    <w:rsid w:val="000C0385"/>
    <w:rsid w:val="000C21D1"/>
    <w:rsid w:val="000C32C2"/>
    <w:rsid w:val="000C5056"/>
    <w:rsid w:val="000C56B6"/>
    <w:rsid w:val="000C7405"/>
    <w:rsid w:val="000D00B0"/>
    <w:rsid w:val="000D1BB2"/>
    <w:rsid w:val="000D4382"/>
    <w:rsid w:val="000D4ED4"/>
    <w:rsid w:val="000D6E5D"/>
    <w:rsid w:val="000E058B"/>
    <w:rsid w:val="000E48EC"/>
    <w:rsid w:val="000E5BA0"/>
    <w:rsid w:val="000E5E8A"/>
    <w:rsid w:val="000E672D"/>
    <w:rsid w:val="000E673D"/>
    <w:rsid w:val="000E6C51"/>
    <w:rsid w:val="000E7417"/>
    <w:rsid w:val="000F366C"/>
    <w:rsid w:val="000F3772"/>
    <w:rsid w:val="000F3A06"/>
    <w:rsid w:val="00100DE1"/>
    <w:rsid w:val="00102420"/>
    <w:rsid w:val="001042C9"/>
    <w:rsid w:val="001058CC"/>
    <w:rsid w:val="00106023"/>
    <w:rsid w:val="001113DC"/>
    <w:rsid w:val="00113A07"/>
    <w:rsid w:val="001141FA"/>
    <w:rsid w:val="00115B18"/>
    <w:rsid w:val="001177A5"/>
    <w:rsid w:val="00123E7F"/>
    <w:rsid w:val="001257FD"/>
    <w:rsid w:val="001262C0"/>
    <w:rsid w:val="00127535"/>
    <w:rsid w:val="00130ABB"/>
    <w:rsid w:val="001345CF"/>
    <w:rsid w:val="0013513F"/>
    <w:rsid w:val="00135DC6"/>
    <w:rsid w:val="0013601F"/>
    <w:rsid w:val="00136644"/>
    <w:rsid w:val="00136E82"/>
    <w:rsid w:val="001375F5"/>
    <w:rsid w:val="00151E69"/>
    <w:rsid w:val="0015345E"/>
    <w:rsid w:val="00160C82"/>
    <w:rsid w:val="00162D8F"/>
    <w:rsid w:val="0016411D"/>
    <w:rsid w:val="0016769A"/>
    <w:rsid w:val="00174331"/>
    <w:rsid w:val="00182895"/>
    <w:rsid w:val="00184496"/>
    <w:rsid w:val="001852CC"/>
    <w:rsid w:val="00187BFC"/>
    <w:rsid w:val="00196BE3"/>
    <w:rsid w:val="001A0C9F"/>
    <w:rsid w:val="001A34CF"/>
    <w:rsid w:val="001A4E33"/>
    <w:rsid w:val="001A5B85"/>
    <w:rsid w:val="001A5C53"/>
    <w:rsid w:val="001A6EDC"/>
    <w:rsid w:val="001B1106"/>
    <w:rsid w:val="001B13B5"/>
    <w:rsid w:val="001B36B3"/>
    <w:rsid w:val="001B5613"/>
    <w:rsid w:val="001B7207"/>
    <w:rsid w:val="001B7CFA"/>
    <w:rsid w:val="001C0859"/>
    <w:rsid w:val="001C3C89"/>
    <w:rsid w:val="001C48AE"/>
    <w:rsid w:val="001C702E"/>
    <w:rsid w:val="001D480E"/>
    <w:rsid w:val="001D6640"/>
    <w:rsid w:val="001E3D51"/>
    <w:rsid w:val="001E446A"/>
    <w:rsid w:val="001E5836"/>
    <w:rsid w:val="001E60E6"/>
    <w:rsid w:val="001E69E4"/>
    <w:rsid w:val="001F0AB2"/>
    <w:rsid w:val="001F79A1"/>
    <w:rsid w:val="00201435"/>
    <w:rsid w:val="00203C54"/>
    <w:rsid w:val="00204651"/>
    <w:rsid w:val="0021067B"/>
    <w:rsid w:val="0021198D"/>
    <w:rsid w:val="002132F0"/>
    <w:rsid w:val="002153E9"/>
    <w:rsid w:val="00215739"/>
    <w:rsid w:val="002202FA"/>
    <w:rsid w:val="0022036C"/>
    <w:rsid w:val="00223E61"/>
    <w:rsid w:val="00224E8D"/>
    <w:rsid w:val="002262D6"/>
    <w:rsid w:val="00226C0A"/>
    <w:rsid w:val="002336D5"/>
    <w:rsid w:val="00241817"/>
    <w:rsid w:val="00241933"/>
    <w:rsid w:val="00243629"/>
    <w:rsid w:val="00245F23"/>
    <w:rsid w:val="00250BDC"/>
    <w:rsid w:val="00251842"/>
    <w:rsid w:val="00253E0F"/>
    <w:rsid w:val="0025664B"/>
    <w:rsid w:val="00260C36"/>
    <w:rsid w:val="002614C4"/>
    <w:rsid w:val="00261C7A"/>
    <w:rsid w:val="002622BB"/>
    <w:rsid w:val="0026488B"/>
    <w:rsid w:val="00267D69"/>
    <w:rsid w:val="00273241"/>
    <w:rsid w:val="00281EBC"/>
    <w:rsid w:val="00283573"/>
    <w:rsid w:val="00284287"/>
    <w:rsid w:val="0028492A"/>
    <w:rsid w:val="0028608D"/>
    <w:rsid w:val="00286166"/>
    <w:rsid w:val="002866DD"/>
    <w:rsid w:val="00290290"/>
    <w:rsid w:val="00291443"/>
    <w:rsid w:val="0029167A"/>
    <w:rsid w:val="00294C67"/>
    <w:rsid w:val="00295D8B"/>
    <w:rsid w:val="0029620A"/>
    <w:rsid w:val="00297EB8"/>
    <w:rsid w:val="002A071A"/>
    <w:rsid w:val="002A08A2"/>
    <w:rsid w:val="002A25C5"/>
    <w:rsid w:val="002A2795"/>
    <w:rsid w:val="002A5326"/>
    <w:rsid w:val="002A7FEE"/>
    <w:rsid w:val="002B2372"/>
    <w:rsid w:val="002B2B57"/>
    <w:rsid w:val="002B2E80"/>
    <w:rsid w:val="002B554A"/>
    <w:rsid w:val="002B792E"/>
    <w:rsid w:val="002B7A5E"/>
    <w:rsid w:val="002C148B"/>
    <w:rsid w:val="002C182E"/>
    <w:rsid w:val="002C75CA"/>
    <w:rsid w:val="002C77DA"/>
    <w:rsid w:val="002D01D5"/>
    <w:rsid w:val="002D715C"/>
    <w:rsid w:val="002E3E41"/>
    <w:rsid w:val="002E4B3A"/>
    <w:rsid w:val="002E6E4B"/>
    <w:rsid w:val="002F2BF8"/>
    <w:rsid w:val="002F4685"/>
    <w:rsid w:val="002F5C68"/>
    <w:rsid w:val="003000E0"/>
    <w:rsid w:val="00300C4F"/>
    <w:rsid w:val="00304AB0"/>
    <w:rsid w:val="003066FB"/>
    <w:rsid w:val="00306E99"/>
    <w:rsid w:val="00312068"/>
    <w:rsid w:val="00314AD0"/>
    <w:rsid w:val="003151DC"/>
    <w:rsid w:val="003168FB"/>
    <w:rsid w:val="00316F8D"/>
    <w:rsid w:val="0031739C"/>
    <w:rsid w:val="00320292"/>
    <w:rsid w:val="0032283D"/>
    <w:rsid w:val="003233F6"/>
    <w:rsid w:val="00325536"/>
    <w:rsid w:val="00325C0B"/>
    <w:rsid w:val="003278D6"/>
    <w:rsid w:val="00335110"/>
    <w:rsid w:val="00335721"/>
    <w:rsid w:val="00335DC2"/>
    <w:rsid w:val="00337762"/>
    <w:rsid w:val="003378BA"/>
    <w:rsid w:val="00341746"/>
    <w:rsid w:val="0034219D"/>
    <w:rsid w:val="00344A58"/>
    <w:rsid w:val="00344C6A"/>
    <w:rsid w:val="0034639F"/>
    <w:rsid w:val="00352F69"/>
    <w:rsid w:val="0036245E"/>
    <w:rsid w:val="003655BA"/>
    <w:rsid w:val="00366EE9"/>
    <w:rsid w:val="0036794D"/>
    <w:rsid w:val="00370E18"/>
    <w:rsid w:val="003733AA"/>
    <w:rsid w:val="00373802"/>
    <w:rsid w:val="00376E92"/>
    <w:rsid w:val="00377B9C"/>
    <w:rsid w:val="0038084A"/>
    <w:rsid w:val="003817AA"/>
    <w:rsid w:val="003819F0"/>
    <w:rsid w:val="00386739"/>
    <w:rsid w:val="00386DBF"/>
    <w:rsid w:val="00392640"/>
    <w:rsid w:val="00395C91"/>
    <w:rsid w:val="003A4B68"/>
    <w:rsid w:val="003A6790"/>
    <w:rsid w:val="003A6AD7"/>
    <w:rsid w:val="003A79E7"/>
    <w:rsid w:val="003A7A7B"/>
    <w:rsid w:val="003B3105"/>
    <w:rsid w:val="003B3BF0"/>
    <w:rsid w:val="003B41DF"/>
    <w:rsid w:val="003C17B2"/>
    <w:rsid w:val="003C5A50"/>
    <w:rsid w:val="003C6BE8"/>
    <w:rsid w:val="003C6D32"/>
    <w:rsid w:val="003D06F0"/>
    <w:rsid w:val="003D269F"/>
    <w:rsid w:val="003D70C8"/>
    <w:rsid w:val="003D7627"/>
    <w:rsid w:val="003E3E1F"/>
    <w:rsid w:val="003F4DF4"/>
    <w:rsid w:val="003F7278"/>
    <w:rsid w:val="00401029"/>
    <w:rsid w:val="00402902"/>
    <w:rsid w:val="00404481"/>
    <w:rsid w:val="00407A0B"/>
    <w:rsid w:val="00415BB2"/>
    <w:rsid w:val="00415EAB"/>
    <w:rsid w:val="00416E69"/>
    <w:rsid w:val="00421078"/>
    <w:rsid w:val="00422BAD"/>
    <w:rsid w:val="004233F0"/>
    <w:rsid w:val="00424264"/>
    <w:rsid w:val="00424A7E"/>
    <w:rsid w:val="004251CE"/>
    <w:rsid w:val="004256BE"/>
    <w:rsid w:val="00427348"/>
    <w:rsid w:val="00430601"/>
    <w:rsid w:val="00430812"/>
    <w:rsid w:val="00430D9C"/>
    <w:rsid w:val="00430F2A"/>
    <w:rsid w:val="0043152F"/>
    <w:rsid w:val="0043331C"/>
    <w:rsid w:val="00433F8C"/>
    <w:rsid w:val="00436403"/>
    <w:rsid w:val="0043773C"/>
    <w:rsid w:val="00440CC1"/>
    <w:rsid w:val="00441816"/>
    <w:rsid w:val="00441E77"/>
    <w:rsid w:val="00442F82"/>
    <w:rsid w:val="004454A8"/>
    <w:rsid w:val="00446B90"/>
    <w:rsid w:val="0045043D"/>
    <w:rsid w:val="0046066B"/>
    <w:rsid w:val="00460C94"/>
    <w:rsid w:val="004673FF"/>
    <w:rsid w:val="00470A06"/>
    <w:rsid w:val="00471A44"/>
    <w:rsid w:val="004741BD"/>
    <w:rsid w:val="0047450B"/>
    <w:rsid w:val="00475ED8"/>
    <w:rsid w:val="0047678B"/>
    <w:rsid w:val="00482A65"/>
    <w:rsid w:val="004836C4"/>
    <w:rsid w:val="004850DF"/>
    <w:rsid w:val="0048714C"/>
    <w:rsid w:val="00492414"/>
    <w:rsid w:val="00494ABC"/>
    <w:rsid w:val="004A3094"/>
    <w:rsid w:val="004B2E95"/>
    <w:rsid w:val="004C0FB1"/>
    <w:rsid w:val="004C2948"/>
    <w:rsid w:val="004D35F9"/>
    <w:rsid w:val="004D6470"/>
    <w:rsid w:val="004D71E8"/>
    <w:rsid w:val="004E04E1"/>
    <w:rsid w:val="004E772B"/>
    <w:rsid w:val="004F33BB"/>
    <w:rsid w:val="004F70A4"/>
    <w:rsid w:val="00500F8F"/>
    <w:rsid w:val="00504D7B"/>
    <w:rsid w:val="00505096"/>
    <w:rsid w:val="005077B6"/>
    <w:rsid w:val="00512D76"/>
    <w:rsid w:val="0051573F"/>
    <w:rsid w:val="00515D14"/>
    <w:rsid w:val="00520FD6"/>
    <w:rsid w:val="00522D21"/>
    <w:rsid w:val="00523BD7"/>
    <w:rsid w:val="00527061"/>
    <w:rsid w:val="00527BF4"/>
    <w:rsid w:val="005302C7"/>
    <w:rsid w:val="00537227"/>
    <w:rsid w:val="00543077"/>
    <w:rsid w:val="00547E78"/>
    <w:rsid w:val="00547F48"/>
    <w:rsid w:val="00551DC9"/>
    <w:rsid w:val="005530E5"/>
    <w:rsid w:val="0055644C"/>
    <w:rsid w:val="00556EC7"/>
    <w:rsid w:val="005571EB"/>
    <w:rsid w:val="005630E8"/>
    <w:rsid w:val="005638A1"/>
    <w:rsid w:val="005639B4"/>
    <w:rsid w:val="00563E2F"/>
    <w:rsid w:val="00571F9D"/>
    <w:rsid w:val="005725AD"/>
    <w:rsid w:val="00572668"/>
    <w:rsid w:val="0057679E"/>
    <w:rsid w:val="005802A4"/>
    <w:rsid w:val="0058530F"/>
    <w:rsid w:val="00587AC2"/>
    <w:rsid w:val="00594896"/>
    <w:rsid w:val="00596C13"/>
    <w:rsid w:val="005A0FF5"/>
    <w:rsid w:val="005A1B0D"/>
    <w:rsid w:val="005A1D93"/>
    <w:rsid w:val="005A2CDB"/>
    <w:rsid w:val="005B0456"/>
    <w:rsid w:val="005B0AEA"/>
    <w:rsid w:val="005B36D3"/>
    <w:rsid w:val="005B3FA8"/>
    <w:rsid w:val="005B544F"/>
    <w:rsid w:val="005B7DF8"/>
    <w:rsid w:val="005C068C"/>
    <w:rsid w:val="005C26CA"/>
    <w:rsid w:val="005C2C35"/>
    <w:rsid w:val="005C3395"/>
    <w:rsid w:val="005C48C2"/>
    <w:rsid w:val="005C67B9"/>
    <w:rsid w:val="005D1FB3"/>
    <w:rsid w:val="005D44F9"/>
    <w:rsid w:val="005D516C"/>
    <w:rsid w:val="005D5C1B"/>
    <w:rsid w:val="005D78D3"/>
    <w:rsid w:val="005E0097"/>
    <w:rsid w:val="005E40D7"/>
    <w:rsid w:val="005E4A8A"/>
    <w:rsid w:val="005E50DB"/>
    <w:rsid w:val="005F268E"/>
    <w:rsid w:val="005F4083"/>
    <w:rsid w:val="005F4C97"/>
    <w:rsid w:val="005F6481"/>
    <w:rsid w:val="006007F2"/>
    <w:rsid w:val="00601180"/>
    <w:rsid w:val="006017B8"/>
    <w:rsid w:val="00607694"/>
    <w:rsid w:val="00607F68"/>
    <w:rsid w:val="006129F2"/>
    <w:rsid w:val="006153D7"/>
    <w:rsid w:val="0061639F"/>
    <w:rsid w:val="0061768C"/>
    <w:rsid w:val="00623F8F"/>
    <w:rsid w:val="0062607F"/>
    <w:rsid w:val="00631D53"/>
    <w:rsid w:val="006326E8"/>
    <w:rsid w:val="00636D71"/>
    <w:rsid w:val="00636E74"/>
    <w:rsid w:val="00640533"/>
    <w:rsid w:val="006408E8"/>
    <w:rsid w:val="00641D48"/>
    <w:rsid w:val="006434B2"/>
    <w:rsid w:val="0065161F"/>
    <w:rsid w:val="00653565"/>
    <w:rsid w:val="00656BF6"/>
    <w:rsid w:val="00661156"/>
    <w:rsid w:val="00663FEB"/>
    <w:rsid w:val="0066555C"/>
    <w:rsid w:val="00667522"/>
    <w:rsid w:val="006758A4"/>
    <w:rsid w:val="006759A6"/>
    <w:rsid w:val="006759C8"/>
    <w:rsid w:val="00675C7F"/>
    <w:rsid w:val="0067699A"/>
    <w:rsid w:val="00676C47"/>
    <w:rsid w:val="00676E29"/>
    <w:rsid w:val="00677285"/>
    <w:rsid w:val="0068150A"/>
    <w:rsid w:val="00682163"/>
    <w:rsid w:val="006908C5"/>
    <w:rsid w:val="00694A01"/>
    <w:rsid w:val="006953F0"/>
    <w:rsid w:val="006961C8"/>
    <w:rsid w:val="00697956"/>
    <w:rsid w:val="00697C5A"/>
    <w:rsid w:val="006A7207"/>
    <w:rsid w:val="006B2F20"/>
    <w:rsid w:val="006C1104"/>
    <w:rsid w:val="006C1741"/>
    <w:rsid w:val="006D3EC1"/>
    <w:rsid w:val="006E0EDA"/>
    <w:rsid w:val="006E3FF3"/>
    <w:rsid w:val="006E550D"/>
    <w:rsid w:val="006F064F"/>
    <w:rsid w:val="006F5B01"/>
    <w:rsid w:val="006F5FAD"/>
    <w:rsid w:val="00701BB5"/>
    <w:rsid w:val="007060C4"/>
    <w:rsid w:val="0071019A"/>
    <w:rsid w:val="007109EF"/>
    <w:rsid w:val="007133BC"/>
    <w:rsid w:val="00715588"/>
    <w:rsid w:val="00715D34"/>
    <w:rsid w:val="00716323"/>
    <w:rsid w:val="00716DD4"/>
    <w:rsid w:val="007202D4"/>
    <w:rsid w:val="007210F7"/>
    <w:rsid w:val="00721840"/>
    <w:rsid w:val="00722A99"/>
    <w:rsid w:val="0072332C"/>
    <w:rsid w:val="00723BD0"/>
    <w:rsid w:val="007249BD"/>
    <w:rsid w:val="007254C1"/>
    <w:rsid w:val="00727B5D"/>
    <w:rsid w:val="00727BC6"/>
    <w:rsid w:val="00727F0E"/>
    <w:rsid w:val="007329D3"/>
    <w:rsid w:val="007337C3"/>
    <w:rsid w:val="00733840"/>
    <w:rsid w:val="0073779D"/>
    <w:rsid w:val="00740D79"/>
    <w:rsid w:val="0074154E"/>
    <w:rsid w:val="00741CA1"/>
    <w:rsid w:val="00743337"/>
    <w:rsid w:val="00743C1A"/>
    <w:rsid w:val="00745D81"/>
    <w:rsid w:val="00757D0D"/>
    <w:rsid w:val="00761373"/>
    <w:rsid w:val="007713E0"/>
    <w:rsid w:val="00775449"/>
    <w:rsid w:val="00777692"/>
    <w:rsid w:val="00781132"/>
    <w:rsid w:val="00787798"/>
    <w:rsid w:val="00791922"/>
    <w:rsid w:val="00791A75"/>
    <w:rsid w:val="0079437A"/>
    <w:rsid w:val="007943B9"/>
    <w:rsid w:val="007A0104"/>
    <w:rsid w:val="007A0705"/>
    <w:rsid w:val="007A383C"/>
    <w:rsid w:val="007A6ABA"/>
    <w:rsid w:val="007B0D13"/>
    <w:rsid w:val="007B2278"/>
    <w:rsid w:val="007B3061"/>
    <w:rsid w:val="007B3434"/>
    <w:rsid w:val="007B3655"/>
    <w:rsid w:val="007B4E97"/>
    <w:rsid w:val="007B52A9"/>
    <w:rsid w:val="007B5CAB"/>
    <w:rsid w:val="007B79A9"/>
    <w:rsid w:val="007C0865"/>
    <w:rsid w:val="007C1C49"/>
    <w:rsid w:val="007C3A1C"/>
    <w:rsid w:val="007C595D"/>
    <w:rsid w:val="007D0C52"/>
    <w:rsid w:val="007D13E6"/>
    <w:rsid w:val="007D1470"/>
    <w:rsid w:val="007D2BE6"/>
    <w:rsid w:val="007E0544"/>
    <w:rsid w:val="007E200F"/>
    <w:rsid w:val="007E2A37"/>
    <w:rsid w:val="007E2F1D"/>
    <w:rsid w:val="007E591E"/>
    <w:rsid w:val="007E6609"/>
    <w:rsid w:val="007E79AA"/>
    <w:rsid w:val="007F2731"/>
    <w:rsid w:val="007F3DA4"/>
    <w:rsid w:val="007F5420"/>
    <w:rsid w:val="00806D28"/>
    <w:rsid w:val="00807E16"/>
    <w:rsid w:val="00814CD1"/>
    <w:rsid w:val="00815CF7"/>
    <w:rsid w:val="00821863"/>
    <w:rsid w:val="00822AFF"/>
    <w:rsid w:val="00826C42"/>
    <w:rsid w:val="00832812"/>
    <w:rsid w:val="00833196"/>
    <w:rsid w:val="00835815"/>
    <w:rsid w:val="00836CA5"/>
    <w:rsid w:val="00841433"/>
    <w:rsid w:val="008424C9"/>
    <w:rsid w:val="00842CFE"/>
    <w:rsid w:val="008431FB"/>
    <w:rsid w:val="00844BF6"/>
    <w:rsid w:val="00845DCE"/>
    <w:rsid w:val="0084613D"/>
    <w:rsid w:val="00851B4E"/>
    <w:rsid w:val="00855959"/>
    <w:rsid w:val="00856302"/>
    <w:rsid w:val="00856DC4"/>
    <w:rsid w:val="00857949"/>
    <w:rsid w:val="00863264"/>
    <w:rsid w:val="008669C6"/>
    <w:rsid w:val="0087335A"/>
    <w:rsid w:val="00875541"/>
    <w:rsid w:val="00876626"/>
    <w:rsid w:val="00880293"/>
    <w:rsid w:val="0088137A"/>
    <w:rsid w:val="008820C2"/>
    <w:rsid w:val="00893D29"/>
    <w:rsid w:val="008946B3"/>
    <w:rsid w:val="00896657"/>
    <w:rsid w:val="008A30AF"/>
    <w:rsid w:val="008A30E9"/>
    <w:rsid w:val="008A5DFD"/>
    <w:rsid w:val="008A7DCC"/>
    <w:rsid w:val="008A7DCD"/>
    <w:rsid w:val="008B5058"/>
    <w:rsid w:val="008B53B9"/>
    <w:rsid w:val="008B5759"/>
    <w:rsid w:val="008B5DAB"/>
    <w:rsid w:val="008C304A"/>
    <w:rsid w:val="008C3818"/>
    <w:rsid w:val="008C5457"/>
    <w:rsid w:val="008C7C8A"/>
    <w:rsid w:val="008D431F"/>
    <w:rsid w:val="008D5F5B"/>
    <w:rsid w:val="008D755F"/>
    <w:rsid w:val="008D7763"/>
    <w:rsid w:val="008E3560"/>
    <w:rsid w:val="008E62F2"/>
    <w:rsid w:val="008E7902"/>
    <w:rsid w:val="008F02A6"/>
    <w:rsid w:val="008F11AF"/>
    <w:rsid w:val="008F1EE1"/>
    <w:rsid w:val="00901251"/>
    <w:rsid w:val="00903CA8"/>
    <w:rsid w:val="009047FE"/>
    <w:rsid w:val="009069AB"/>
    <w:rsid w:val="00906B43"/>
    <w:rsid w:val="00910840"/>
    <w:rsid w:val="00911668"/>
    <w:rsid w:val="00911F7D"/>
    <w:rsid w:val="00913493"/>
    <w:rsid w:val="009158AF"/>
    <w:rsid w:val="00916EE5"/>
    <w:rsid w:val="009200BE"/>
    <w:rsid w:val="00922167"/>
    <w:rsid w:val="00922A37"/>
    <w:rsid w:val="00924D5E"/>
    <w:rsid w:val="00924F17"/>
    <w:rsid w:val="00925F00"/>
    <w:rsid w:val="009313EA"/>
    <w:rsid w:val="009345BE"/>
    <w:rsid w:val="00936FC2"/>
    <w:rsid w:val="009373AF"/>
    <w:rsid w:val="009439D3"/>
    <w:rsid w:val="00946603"/>
    <w:rsid w:val="00951EE3"/>
    <w:rsid w:val="00952146"/>
    <w:rsid w:val="00952A27"/>
    <w:rsid w:val="00953298"/>
    <w:rsid w:val="00955303"/>
    <w:rsid w:val="009553DD"/>
    <w:rsid w:val="00957316"/>
    <w:rsid w:val="00957B07"/>
    <w:rsid w:val="00960D57"/>
    <w:rsid w:val="00965FC5"/>
    <w:rsid w:val="00966AF6"/>
    <w:rsid w:val="00970F0B"/>
    <w:rsid w:val="00971AFA"/>
    <w:rsid w:val="009760DC"/>
    <w:rsid w:val="00976EB8"/>
    <w:rsid w:val="00977440"/>
    <w:rsid w:val="00982E73"/>
    <w:rsid w:val="00983E26"/>
    <w:rsid w:val="00990033"/>
    <w:rsid w:val="00992319"/>
    <w:rsid w:val="00993D8F"/>
    <w:rsid w:val="00994EED"/>
    <w:rsid w:val="00995A0C"/>
    <w:rsid w:val="00995E36"/>
    <w:rsid w:val="009A05F1"/>
    <w:rsid w:val="009A33CB"/>
    <w:rsid w:val="009A3F5E"/>
    <w:rsid w:val="009B0F8A"/>
    <w:rsid w:val="009B1070"/>
    <w:rsid w:val="009B324F"/>
    <w:rsid w:val="009B34B4"/>
    <w:rsid w:val="009B74B9"/>
    <w:rsid w:val="009C3E73"/>
    <w:rsid w:val="009C5030"/>
    <w:rsid w:val="009D4873"/>
    <w:rsid w:val="009D7A00"/>
    <w:rsid w:val="009E07A8"/>
    <w:rsid w:val="009E1400"/>
    <w:rsid w:val="009E2733"/>
    <w:rsid w:val="009E57F4"/>
    <w:rsid w:val="009E67C8"/>
    <w:rsid w:val="009E73F7"/>
    <w:rsid w:val="009E7562"/>
    <w:rsid w:val="009F289F"/>
    <w:rsid w:val="009F3C43"/>
    <w:rsid w:val="009F6A01"/>
    <w:rsid w:val="009F74A4"/>
    <w:rsid w:val="009F7D79"/>
    <w:rsid w:val="00A000E6"/>
    <w:rsid w:val="00A02A34"/>
    <w:rsid w:val="00A06587"/>
    <w:rsid w:val="00A07C1E"/>
    <w:rsid w:val="00A1766E"/>
    <w:rsid w:val="00A21DDE"/>
    <w:rsid w:val="00A22A6E"/>
    <w:rsid w:val="00A23BBE"/>
    <w:rsid w:val="00A2577F"/>
    <w:rsid w:val="00A26EC5"/>
    <w:rsid w:val="00A30AF0"/>
    <w:rsid w:val="00A340FE"/>
    <w:rsid w:val="00A34C82"/>
    <w:rsid w:val="00A35FAF"/>
    <w:rsid w:val="00A44C84"/>
    <w:rsid w:val="00A467BA"/>
    <w:rsid w:val="00A50B84"/>
    <w:rsid w:val="00A573FF"/>
    <w:rsid w:val="00A57614"/>
    <w:rsid w:val="00A6084F"/>
    <w:rsid w:val="00A631F3"/>
    <w:rsid w:val="00A71CE5"/>
    <w:rsid w:val="00A71DB6"/>
    <w:rsid w:val="00A77714"/>
    <w:rsid w:val="00A800CA"/>
    <w:rsid w:val="00A81573"/>
    <w:rsid w:val="00A8351D"/>
    <w:rsid w:val="00A91410"/>
    <w:rsid w:val="00A924E9"/>
    <w:rsid w:val="00A96F8D"/>
    <w:rsid w:val="00AA069B"/>
    <w:rsid w:val="00AA211F"/>
    <w:rsid w:val="00AA3BFD"/>
    <w:rsid w:val="00AA6397"/>
    <w:rsid w:val="00AA6867"/>
    <w:rsid w:val="00AB0629"/>
    <w:rsid w:val="00AB7FDB"/>
    <w:rsid w:val="00AC5AC1"/>
    <w:rsid w:val="00AC666A"/>
    <w:rsid w:val="00AC6E18"/>
    <w:rsid w:val="00AE226B"/>
    <w:rsid w:val="00AE2DFC"/>
    <w:rsid w:val="00AE3BFA"/>
    <w:rsid w:val="00AF3BDB"/>
    <w:rsid w:val="00AF4DEA"/>
    <w:rsid w:val="00B006A7"/>
    <w:rsid w:val="00B02008"/>
    <w:rsid w:val="00B03C37"/>
    <w:rsid w:val="00B07569"/>
    <w:rsid w:val="00B07D91"/>
    <w:rsid w:val="00B10A06"/>
    <w:rsid w:val="00B136AB"/>
    <w:rsid w:val="00B14ABA"/>
    <w:rsid w:val="00B14D11"/>
    <w:rsid w:val="00B15648"/>
    <w:rsid w:val="00B16C45"/>
    <w:rsid w:val="00B17B5B"/>
    <w:rsid w:val="00B22754"/>
    <w:rsid w:val="00B22B01"/>
    <w:rsid w:val="00B22C3A"/>
    <w:rsid w:val="00B22D3A"/>
    <w:rsid w:val="00B250E1"/>
    <w:rsid w:val="00B25119"/>
    <w:rsid w:val="00B2584E"/>
    <w:rsid w:val="00B25DEF"/>
    <w:rsid w:val="00B30DD6"/>
    <w:rsid w:val="00B320D9"/>
    <w:rsid w:val="00B32246"/>
    <w:rsid w:val="00B332E3"/>
    <w:rsid w:val="00B36205"/>
    <w:rsid w:val="00B3797B"/>
    <w:rsid w:val="00B4231F"/>
    <w:rsid w:val="00B4798E"/>
    <w:rsid w:val="00B50F5B"/>
    <w:rsid w:val="00B515E6"/>
    <w:rsid w:val="00B5169B"/>
    <w:rsid w:val="00B54A84"/>
    <w:rsid w:val="00B54D13"/>
    <w:rsid w:val="00B56132"/>
    <w:rsid w:val="00B61F14"/>
    <w:rsid w:val="00B635E9"/>
    <w:rsid w:val="00B63B43"/>
    <w:rsid w:val="00B64341"/>
    <w:rsid w:val="00B645C4"/>
    <w:rsid w:val="00B67A56"/>
    <w:rsid w:val="00B67CCF"/>
    <w:rsid w:val="00B71647"/>
    <w:rsid w:val="00B730C8"/>
    <w:rsid w:val="00B74C0B"/>
    <w:rsid w:val="00B75FCB"/>
    <w:rsid w:val="00B77F28"/>
    <w:rsid w:val="00B80C2E"/>
    <w:rsid w:val="00B81323"/>
    <w:rsid w:val="00B84418"/>
    <w:rsid w:val="00B85098"/>
    <w:rsid w:val="00B867C3"/>
    <w:rsid w:val="00B90406"/>
    <w:rsid w:val="00B90FEF"/>
    <w:rsid w:val="00B92C44"/>
    <w:rsid w:val="00B95255"/>
    <w:rsid w:val="00BA0236"/>
    <w:rsid w:val="00BB4275"/>
    <w:rsid w:val="00BB6A43"/>
    <w:rsid w:val="00BB72B1"/>
    <w:rsid w:val="00BB7858"/>
    <w:rsid w:val="00BC050F"/>
    <w:rsid w:val="00BC7C6C"/>
    <w:rsid w:val="00BD13EE"/>
    <w:rsid w:val="00BD262E"/>
    <w:rsid w:val="00BD71C8"/>
    <w:rsid w:val="00BE120B"/>
    <w:rsid w:val="00BE3DAB"/>
    <w:rsid w:val="00BE478F"/>
    <w:rsid w:val="00BF1638"/>
    <w:rsid w:val="00BF1EB4"/>
    <w:rsid w:val="00BF2B73"/>
    <w:rsid w:val="00BF397A"/>
    <w:rsid w:val="00BF3BB7"/>
    <w:rsid w:val="00BF517E"/>
    <w:rsid w:val="00BF5F12"/>
    <w:rsid w:val="00BF7ECF"/>
    <w:rsid w:val="00C03BF3"/>
    <w:rsid w:val="00C040D6"/>
    <w:rsid w:val="00C0669D"/>
    <w:rsid w:val="00C10E40"/>
    <w:rsid w:val="00C26B5C"/>
    <w:rsid w:val="00C31C4E"/>
    <w:rsid w:val="00C32E59"/>
    <w:rsid w:val="00C331AC"/>
    <w:rsid w:val="00C33B18"/>
    <w:rsid w:val="00C35420"/>
    <w:rsid w:val="00C35CDD"/>
    <w:rsid w:val="00C472DB"/>
    <w:rsid w:val="00C47555"/>
    <w:rsid w:val="00C47A0A"/>
    <w:rsid w:val="00C50E6C"/>
    <w:rsid w:val="00C527BB"/>
    <w:rsid w:val="00C530EF"/>
    <w:rsid w:val="00C55954"/>
    <w:rsid w:val="00C572D8"/>
    <w:rsid w:val="00C604D3"/>
    <w:rsid w:val="00C6094E"/>
    <w:rsid w:val="00C636D0"/>
    <w:rsid w:val="00C665DC"/>
    <w:rsid w:val="00C66DEC"/>
    <w:rsid w:val="00C72D63"/>
    <w:rsid w:val="00C8188D"/>
    <w:rsid w:val="00C82543"/>
    <w:rsid w:val="00C90318"/>
    <w:rsid w:val="00C911C2"/>
    <w:rsid w:val="00C947CE"/>
    <w:rsid w:val="00C95F15"/>
    <w:rsid w:val="00C975D2"/>
    <w:rsid w:val="00C97734"/>
    <w:rsid w:val="00CA020C"/>
    <w:rsid w:val="00CB0BD3"/>
    <w:rsid w:val="00CB4897"/>
    <w:rsid w:val="00CB7851"/>
    <w:rsid w:val="00CC48B6"/>
    <w:rsid w:val="00CC5209"/>
    <w:rsid w:val="00CD0EB3"/>
    <w:rsid w:val="00CD2948"/>
    <w:rsid w:val="00CD6846"/>
    <w:rsid w:val="00CE14F8"/>
    <w:rsid w:val="00CE2C95"/>
    <w:rsid w:val="00CE7E95"/>
    <w:rsid w:val="00CF022C"/>
    <w:rsid w:val="00D00C62"/>
    <w:rsid w:val="00D01374"/>
    <w:rsid w:val="00D044FC"/>
    <w:rsid w:val="00D10623"/>
    <w:rsid w:val="00D11FB7"/>
    <w:rsid w:val="00D144D4"/>
    <w:rsid w:val="00D15693"/>
    <w:rsid w:val="00D17451"/>
    <w:rsid w:val="00D2079F"/>
    <w:rsid w:val="00D2239E"/>
    <w:rsid w:val="00D26419"/>
    <w:rsid w:val="00D26628"/>
    <w:rsid w:val="00D26965"/>
    <w:rsid w:val="00D30075"/>
    <w:rsid w:val="00D341BD"/>
    <w:rsid w:val="00D35637"/>
    <w:rsid w:val="00D36350"/>
    <w:rsid w:val="00D41981"/>
    <w:rsid w:val="00D41D65"/>
    <w:rsid w:val="00D4455D"/>
    <w:rsid w:val="00D47697"/>
    <w:rsid w:val="00D528E2"/>
    <w:rsid w:val="00D556D8"/>
    <w:rsid w:val="00D61F87"/>
    <w:rsid w:val="00D62504"/>
    <w:rsid w:val="00D635C4"/>
    <w:rsid w:val="00D66F02"/>
    <w:rsid w:val="00D73AC5"/>
    <w:rsid w:val="00D74646"/>
    <w:rsid w:val="00D74DA9"/>
    <w:rsid w:val="00D761F6"/>
    <w:rsid w:val="00D81098"/>
    <w:rsid w:val="00D8729E"/>
    <w:rsid w:val="00D87A25"/>
    <w:rsid w:val="00D90E85"/>
    <w:rsid w:val="00D91A27"/>
    <w:rsid w:val="00D93741"/>
    <w:rsid w:val="00D97A69"/>
    <w:rsid w:val="00DA0DF3"/>
    <w:rsid w:val="00DB0826"/>
    <w:rsid w:val="00DB097D"/>
    <w:rsid w:val="00DB24C4"/>
    <w:rsid w:val="00DB4B9B"/>
    <w:rsid w:val="00DB6EB1"/>
    <w:rsid w:val="00DB7661"/>
    <w:rsid w:val="00DC0B7F"/>
    <w:rsid w:val="00DC1012"/>
    <w:rsid w:val="00DC4567"/>
    <w:rsid w:val="00DC5AF3"/>
    <w:rsid w:val="00DC7082"/>
    <w:rsid w:val="00DD74AE"/>
    <w:rsid w:val="00DE398F"/>
    <w:rsid w:val="00DE4FE8"/>
    <w:rsid w:val="00DE5C9D"/>
    <w:rsid w:val="00DE5F74"/>
    <w:rsid w:val="00DE6164"/>
    <w:rsid w:val="00DF194D"/>
    <w:rsid w:val="00DF1AC1"/>
    <w:rsid w:val="00DF3D7F"/>
    <w:rsid w:val="00E00397"/>
    <w:rsid w:val="00E01306"/>
    <w:rsid w:val="00E11212"/>
    <w:rsid w:val="00E13168"/>
    <w:rsid w:val="00E14E56"/>
    <w:rsid w:val="00E15719"/>
    <w:rsid w:val="00E1661E"/>
    <w:rsid w:val="00E16C8B"/>
    <w:rsid w:val="00E17FB7"/>
    <w:rsid w:val="00E20D94"/>
    <w:rsid w:val="00E30E48"/>
    <w:rsid w:val="00E34C40"/>
    <w:rsid w:val="00E3511A"/>
    <w:rsid w:val="00E35CD7"/>
    <w:rsid w:val="00E36133"/>
    <w:rsid w:val="00E4137A"/>
    <w:rsid w:val="00E43456"/>
    <w:rsid w:val="00E47F48"/>
    <w:rsid w:val="00E51CEA"/>
    <w:rsid w:val="00E55B6B"/>
    <w:rsid w:val="00E567C7"/>
    <w:rsid w:val="00E5739B"/>
    <w:rsid w:val="00E57847"/>
    <w:rsid w:val="00E64B6D"/>
    <w:rsid w:val="00E65E33"/>
    <w:rsid w:val="00E75184"/>
    <w:rsid w:val="00E7619F"/>
    <w:rsid w:val="00E8089A"/>
    <w:rsid w:val="00E80B66"/>
    <w:rsid w:val="00E85E9A"/>
    <w:rsid w:val="00E87B00"/>
    <w:rsid w:val="00E90B65"/>
    <w:rsid w:val="00E913DA"/>
    <w:rsid w:val="00E9172C"/>
    <w:rsid w:val="00E92A8E"/>
    <w:rsid w:val="00E9338C"/>
    <w:rsid w:val="00E951C6"/>
    <w:rsid w:val="00EA2566"/>
    <w:rsid w:val="00EA5451"/>
    <w:rsid w:val="00EA7041"/>
    <w:rsid w:val="00EB210A"/>
    <w:rsid w:val="00EB3E9E"/>
    <w:rsid w:val="00EB3F4F"/>
    <w:rsid w:val="00EB6506"/>
    <w:rsid w:val="00EB793F"/>
    <w:rsid w:val="00EC1FD2"/>
    <w:rsid w:val="00EC78CB"/>
    <w:rsid w:val="00ED3A4A"/>
    <w:rsid w:val="00ED578C"/>
    <w:rsid w:val="00EE0D3D"/>
    <w:rsid w:val="00EE2F37"/>
    <w:rsid w:val="00EE334C"/>
    <w:rsid w:val="00EE426D"/>
    <w:rsid w:val="00EE45F9"/>
    <w:rsid w:val="00EE4C69"/>
    <w:rsid w:val="00EE671D"/>
    <w:rsid w:val="00EF07DE"/>
    <w:rsid w:val="00F04CA2"/>
    <w:rsid w:val="00F05809"/>
    <w:rsid w:val="00F0787D"/>
    <w:rsid w:val="00F07C52"/>
    <w:rsid w:val="00F10B1B"/>
    <w:rsid w:val="00F137FB"/>
    <w:rsid w:val="00F14E17"/>
    <w:rsid w:val="00F156FA"/>
    <w:rsid w:val="00F226A9"/>
    <w:rsid w:val="00F25E23"/>
    <w:rsid w:val="00F401B0"/>
    <w:rsid w:val="00F419FD"/>
    <w:rsid w:val="00F428EF"/>
    <w:rsid w:val="00F43EF4"/>
    <w:rsid w:val="00F52A46"/>
    <w:rsid w:val="00F54BE6"/>
    <w:rsid w:val="00F60CD3"/>
    <w:rsid w:val="00F636E1"/>
    <w:rsid w:val="00F645A0"/>
    <w:rsid w:val="00F647C6"/>
    <w:rsid w:val="00F6528F"/>
    <w:rsid w:val="00F673C1"/>
    <w:rsid w:val="00F7073A"/>
    <w:rsid w:val="00F719E6"/>
    <w:rsid w:val="00F71E0F"/>
    <w:rsid w:val="00F72D1A"/>
    <w:rsid w:val="00F73679"/>
    <w:rsid w:val="00F74681"/>
    <w:rsid w:val="00F76F35"/>
    <w:rsid w:val="00F7732E"/>
    <w:rsid w:val="00F77BDD"/>
    <w:rsid w:val="00F81364"/>
    <w:rsid w:val="00F816A4"/>
    <w:rsid w:val="00F81BF9"/>
    <w:rsid w:val="00F84EC7"/>
    <w:rsid w:val="00F85D81"/>
    <w:rsid w:val="00F925CB"/>
    <w:rsid w:val="00F93723"/>
    <w:rsid w:val="00F95846"/>
    <w:rsid w:val="00FA1324"/>
    <w:rsid w:val="00FA79E0"/>
    <w:rsid w:val="00FB2C40"/>
    <w:rsid w:val="00FB5D69"/>
    <w:rsid w:val="00FB7D2A"/>
    <w:rsid w:val="00FC0E69"/>
    <w:rsid w:val="00FC2331"/>
    <w:rsid w:val="00FC4F8E"/>
    <w:rsid w:val="00FC5340"/>
    <w:rsid w:val="00FD104E"/>
    <w:rsid w:val="00FD38BF"/>
    <w:rsid w:val="00FD44AF"/>
    <w:rsid w:val="00FD4E4D"/>
    <w:rsid w:val="00FE236C"/>
    <w:rsid w:val="00FE50F3"/>
    <w:rsid w:val="00FF0B2D"/>
    <w:rsid w:val="00FF171D"/>
    <w:rsid w:val="00FF3BA6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40497062-8A8A-449C-A593-CFA9BB8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59"/>
  </w:style>
  <w:style w:type="paragraph" w:styleId="Rubrik1">
    <w:name w:val="heading 1"/>
    <w:basedOn w:val="Normal"/>
    <w:next w:val="Normal"/>
    <w:link w:val="Rubrik1Char"/>
    <w:uiPriority w:val="9"/>
    <w:qFormat/>
    <w:rsid w:val="007A0705"/>
    <w:pPr>
      <w:keepNext/>
      <w:keepLines/>
      <w:pBdr>
        <w:bottom w:val="single" w:sz="4" w:space="2" w:color="E1E8D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D8145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070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1E8DE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A070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3B99A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9865D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3B99A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9865D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9865D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9865D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070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9865D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5A5A5" w:themeColor="accent6"/>
          <w:left w:val="single" w:sz="4" w:space="0" w:color="A5A5A5" w:themeColor="accent6"/>
          <w:bottom w:val="single" w:sz="4" w:space="0" w:color="A5A5A5" w:themeColor="accent6"/>
          <w:right w:val="single" w:sz="4" w:space="0" w:color="A5A5A5" w:themeColor="accent6"/>
          <w:insideH w:val="nil"/>
          <w:insideV w:val="nil"/>
        </w:tcBorders>
        <w:shd w:val="clear" w:color="auto" w:fill="A5A5A5" w:themeFill="accent6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7A0705"/>
    <w:rPr>
      <w:rFonts w:asciiTheme="majorHAnsi" w:eastAsiaTheme="majorEastAsia" w:hAnsiTheme="majorHAnsi" w:cstheme="majorBidi"/>
      <w:color w:val="6D8145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A0705"/>
    <w:rPr>
      <w:rFonts w:asciiTheme="majorHAnsi" w:eastAsiaTheme="majorEastAsia" w:hAnsiTheme="majorHAnsi" w:cstheme="majorBidi"/>
      <w:color w:val="E1E8DE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rsid w:val="007A0705"/>
    <w:rPr>
      <w:rFonts w:asciiTheme="majorHAnsi" w:eastAsiaTheme="majorEastAsia" w:hAnsiTheme="majorHAnsi" w:cstheme="majorBidi"/>
      <w:color w:val="A3B99A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0705"/>
    <w:rPr>
      <w:rFonts w:asciiTheme="majorHAnsi" w:eastAsiaTheme="majorEastAsia" w:hAnsiTheme="majorHAnsi" w:cstheme="majorBidi"/>
      <w:i/>
      <w:iCs/>
      <w:color w:val="69865D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0705"/>
    <w:rPr>
      <w:rFonts w:asciiTheme="majorHAnsi" w:eastAsiaTheme="majorEastAsia" w:hAnsiTheme="majorHAnsi" w:cstheme="majorBidi"/>
      <w:color w:val="A3B99A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705"/>
    <w:rPr>
      <w:rFonts w:asciiTheme="majorHAnsi" w:eastAsiaTheme="majorEastAsia" w:hAnsiTheme="majorHAnsi" w:cstheme="majorBidi"/>
      <w:i/>
      <w:iCs/>
      <w:color w:val="69865D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705"/>
    <w:rPr>
      <w:rFonts w:asciiTheme="majorHAnsi" w:eastAsiaTheme="majorEastAsia" w:hAnsiTheme="majorHAnsi" w:cstheme="majorBidi"/>
      <w:b/>
      <w:bCs/>
      <w:color w:val="69865D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705"/>
    <w:rPr>
      <w:rFonts w:asciiTheme="majorHAnsi" w:eastAsiaTheme="majorEastAsia" w:hAnsiTheme="majorHAnsi" w:cstheme="majorBidi"/>
      <w:color w:val="69865D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705"/>
    <w:rPr>
      <w:rFonts w:asciiTheme="majorHAnsi" w:eastAsiaTheme="majorEastAsia" w:hAnsiTheme="majorHAnsi" w:cstheme="majorBidi"/>
      <w:i/>
      <w:iCs/>
      <w:color w:val="69865D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A0705"/>
    <w:pPr>
      <w:spacing w:line="240" w:lineRule="auto"/>
    </w:pPr>
    <w:rPr>
      <w:b/>
      <w:bCs/>
      <w:color w:val="829952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A07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6D8145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7A0705"/>
    <w:rPr>
      <w:rFonts w:asciiTheme="majorHAnsi" w:eastAsiaTheme="majorEastAsia" w:hAnsiTheme="majorHAnsi" w:cstheme="majorBidi"/>
      <w:color w:val="6D8145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0705"/>
    <w:pPr>
      <w:numPr>
        <w:ilvl w:val="1"/>
      </w:numPr>
      <w:spacing w:after="240"/>
    </w:pPr>
    <w:rPr>
      <w:caps/>
      <w:color w:val="829952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0705"/>
    <w:rPr>
      <w:caps/>
      <w:color w:val="829952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A0705"/>
    <w:rPr>
      <w:b/>
      <w:bCs/>
    </w:rPr>
  </w:style>
  <w:style w:type="character" w:styleId="Betoning">
    <w:name w:val="Emphasis"/>
    <w:basedOn w:val="Standardstycketeckensnitt"/>
    <w:uiPriority w:val="20"/>
    <w:qFormat/>
    <w:rsid w:val="007A0705"/>
    <w:rPr>
      <w:i/>
      <w:iCs/>
      <w:color w:val="505E32" w:themeColor="text1"/>
    </w:rPr>
  </w:style>
  <w:style w:type="paragraph" w:styleId="Ingetavstnd">
    <w:name w:val="No Spacing"/>
    <w:uiPriority w:val="1"/>
    <w:qFormat/>
    <w:rsid w:val="007A070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A070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505E32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7A0705"/>
    <w:rPr>
      <w:rFonts w:asciiTheme="majorHAnsi" w:eastAsiaTheme="majorEastAsia" w:hAnsiTheme="majorHAnsi" w:cstheme="majorBidi"/>
      <w:color w:val="505E32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0705"/>
    <w:pPr>
      <w:pBdr>
        <w:top w:val="single" w:sz="24" w:space="4" w:color="E1E8D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0705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7A0705"/>
    <w:rPr>
      <w:i/>
      <w:iCs/>
      <w:color w:val="94AC63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A0705"/>
    <w:rPr>
      <w:b/>
      <w:bCs/>
      <w:i/>
      <w:iCs/>
      <w:caps w:val="0"/>
      <w:smallCaps w:val="0"/>
      <w:strike w:val="0"/>
      <w:dstrike w:val="0"/>
      <w:color w:val="E1E8DE" w:themeColor="accent2"/>
    </w:rPr>
  </w:style>
  <w:style w:type="character" w:styleId="Diskretreferens">
    <w:name w:val="Subtle Reference"/>
    <w:basedOn w:val="Standardstycketeckensnitt"/>
    <w:uiPriority w:val="31"/>
    <w:qFormat/>
    <w:rsid w:val="007A0705"/>
    <w:rPr>
      <w:caps w:val="0"/>
      <w:smallCaps/>
      <w:color w:val="829952" w:themeColor="text1" w:themeTint="BF"/>
      <w:spacing w:val="0"/>
      <w:u w:val="single" w:color="ADBF86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A0705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7A0705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A0705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CC280" w:themeColor="accent1"/>
          <w:left w:val="single" w:sz="4" w:space="0" w:color="ACC280" w:themeColor="accent1"/>
          <w:bottom w:val="single" w:sz="4" w:space="0" w:color="ACC280" w:themeColor="accent1"/>
          <w:right w:val="single" w:sz="4" w:space="0" w:color="ACC280" w:themeColor="accent1"/>
          <w:insideH w:val="nil"/>
          <w:insideV w:val="nil"/>
        </w:tcBorders>
        <w:shd w:val="clear" w:color="auto" w:fill="ACC280" w:themeFill="accent1"/>
      </w:tcPr>
    </w:tblStylePr>
    <w:tblStylePr w:type="lastRow">
      <w:rPr>
        <w:b/>
        <w:bCs/>
      </w:rPr>
      <w:tblPr/>
      <w:tcPr>
        <w:tcBorders>
          <w:top w:val="double" w:sz="4" w:space="0" w:color="ACC2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DB26F" w:themeColor="text1" w:themeTint="99"/>
        <w:left w:val="single" w:sz="4" w:space="0" w:color="9DB26F" w:themeColor="text1" w:themeTint="99"/>
        <w:bottom w:val="single" w:sz="4" w:space="0" w:color="9DB26F" w:themeColor="text1" w:themeTint="99"/>
        <w:right w:val="single" w:sz="4" w:space="0" w:color="9DB26F" w:themeColor="text1" w:themeTint="99"/>
        <w:insideH w:val="single" w:sz="4" w:space="0" w:color="9DB26F" w:themeColor="text1" w:themeTint="99"/>
        <w:insideV w:val="single" w:sz="4" w:space="0" w:color="9DB26F" w:themeColor="tex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505E32" w:themeColor="text1"/>
          <w:left w:val="single" w:sz="4" w:space="0" w:color="505E32" w:themeColor="text1"/>
          <w:bottom w:val="single" w:sz="4" w:space="0" w:color="505E32" w:themeColor="text1"/>
          <w:right w:val="single" w:sz="4" w:space="0" w:color="505E32" w:themeColor="text1"/>
          <w:insideH w:val="nil"/>
          <w:insideV w:val="nil"/>
        </w:tcBorders>
        <w:shd w:val="clear" w:color="auto" w:fill="505E32" w:themeFill="text1"/>
      </w:tcPr>
    </w:tblStylePr>
    <w:tblStylePr w:type="lastRow">
      <w:rPr>
        <w:b/>
        <w:bCs/>
      </w:rPr>
      <w:tblPr/>
      <w:tcPr>
        <w:tcBorders>
          <w:top w:val="double" w:sz="4" w:space="0" w:color="505E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5CF" w:themeFill="text1" w:themeFillTint="33"/>
      </w:tcPr>
    </w:tblStylePr>
    <w:tblStylePr w:type="band1Horz">
      <w:tblPr/>
      <w:tcPr>
        <w:shd w:val="clear" w:color="auto" w:fill="DEE5CF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  <w:insideV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  <w:insideV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2B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7D3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F7D37C" w:themeColor="accent3" w:themeTint="99"/>
        <w:bottom w:val="single" w:sz="2" w:space="0" w:color="F7D37C" w:themeColor="accent3" w:themeTint="99"/>
        <w:insideH w:val="single" w:sz="2" w:space="0" w:color="F7D37C" w:themeColor="accent3" w:themeTint="99"/>
        <w:insideV w:val="single" w:sz="2" w:space="0" w:color="F7D3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37C" w:themeColor="accent3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7C" w:themeColor="accent3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CDDAB2" w:themeColor="accent1" w:themeTint="99"/>
        <w:bottom w:val="single" w:sz="2" w:space="0" w:color="CDDAB2" w:themeColor="accent1" w:themeTint="99"/>
        <w:insideH w:val="single" w:sz="2" w:space="0" w:color="CDDAB2" w:themeColor="accent1" w:themeTint="99"/>
        <w:insideV w:val="single" w:sz="2" w:space="0" w:color="CDDAB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DAB2" w:themeColor="accent1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DAB2" w:themeColor="accent1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86A24E" w:themeColor="accent1" w:themeShade="BF"/>
    </w:r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DA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  <w:style w:type="table" w:styleId="Rutntstabell4dekorfrg2">
    <w:name w:val="Grid Table 4 Accent 2"/>
    <w:basedOn w:val="Normaltabell"/>
    <w:uiPriority w:val="49"/>
    <w:rsid w:val="00B92C44"/>
    <w:pPr>
      <w:spacing w:after="0" w:line="240" w:lineRule="auto"/>
    </w:pPr>
    <w:tblPr>
      <w:tblStyleRowBandSize w:val="1"/>
      <w:tblStyleColBandSize w:val="1"/>
      <w:tblBorders>
        <w:top w:val="single" w:sz="4" w:space="0" w:color="ECF1EB" w:themeColor="accent2" w:themeTint="99"/>
        <w:left w:val="single" w:sz="4" w:space="0" w:color="ECF1EB" w:themeColor="accent2" w:themeTint="99"/>
        <w:bottom w:val="single" w:sz="4" w:space="0" w:color="ECF1EB" w:themeColor="accent2" w:themeTint="99"/>
        <w:right w:val="single" w:sz="4" w:space="0" w:color="ECF1EB" w:themeColor="accent2" w:themeTint="99"/>
        <w:insideH w:val="single" w:sz="4" w:space="0" w:color="ECF1EB" w:themeColor="accent2" w:themeTint="99"/>
        <w:insideV w:val="single" w:sz="4" w:space="0" w:color="ECF1EB" w:themeColor="accent2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E1E8DE" w:themeColor="accent2"/>
          <w:left w:val="single" w:sz="4" w:space="0" w:color="E1E8DE" w:themeColor="accent2"/>
          <w:bottom w:val="single" w:sz="4" w:space="0" w:color="E1E8DE" w:themeColor="accent2"/>
          <w:right w:val="single" w:sz="4" w:space="0" w:color="E1E8DE" w:themeColor="accent2"/>
          <w:insideH w:val="nil"/>
          <w:insideV w:val="nil"/>
        </w:tcBorders>
        <w:shd w:val="clear" w:color="auto" w:fill="E1E8DE" w:themeFill="accent2"/>
      </w:tcPr>
    </w:tblStylePr>
    <w:tblStylePr w:type="lastRow">
      <w:rPr>
        <w:b/>
        <w:bCs/>
      </w:rPr>
      <w:tblPr/>
      <w:tcPr>
        <w:tcBorders>
          <w:top w:val="double" w:sz="4" w:space="0" w:color="E1E8D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8" w:themeFill="accent2" w:themeFillTint="33"/>
      </w:tcPr>
    </w:tblStylePr>
    <w:tblStylePr w:type="band1Horz">
      <w:tblPr/>
      <w:tcPr>
        <w:shd w:val="clear" w:color="auto" w:fill="F8FAF8" w:themeFill="accent2" w:themeFillTint="33"/>
      </w:tcPr>
    </w:tblStylePr>
  </w:style>
  <w:style w:type="table" w:styleId="Rutntstabell4dekorfrg5">
    <w:name w:val="Grid Table 4 Accent 5"/>
    <w:basedOn w:val="Normaltabell"/>
    <w:uiPriority w:val="49"/>
    <w:rsid w:val="00B92C44"/>
    <w:pPr>
      <w:spacing w:after="0" w:line="240" w:lineRule="auto"/>
    </w:pPr>
    <w:tblPr>
      <w:tblStyleRowBandSize w:val="1"/>
      <w:tblStyleColBandSize w:val="1"/>
      <w:tblBorders>
        <w:top w:val="single" w:sz="4" w:space="0" w:color="0CAFFF" w:themeColor="accent5" w:themeTint="99"/>
        <w:left w:val="single" w:sz="4" w:space="0" w:color="0CAFFF" w:themeColor="accent5" w:themeTint="99"/>
        <w:bottom w:val="single" w:sz="4" w:space="0" w:color="0CAFFF" w:themeColor="accent5" w:themeTint="99"/>
        <w:right w:val="single" w:sz="4" w:space="0" w:color="0CAFFF" w:themeColor="accent5" w:themeTint="99"/>
        <w:insideH w:val="single" w:sz="4" w:space="0" w:color="0CAFFF" w:themeColor="accent5" w:themeTint="99"/>
        <w:insideV w:val="single" w:sz="4" w:space="0" w:color="0CAFFF" w:themeColor="accent5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004769" w:themeColor="accent5"/>
          <w:left w:val="single" w:sz="4" w:space="0" w:color="004769" w:themeColor="accent5"/>
          <w:bottom w:val="single" w:sz="4" w:space="0" w:color="004769" w:themeColor="accent5"/>
          <w:right w:val="single" w:sz="4" w:space="0" w:color="004769" w:themeColor="accent5"/>
          <w:insideH w:val="nil"/>
          <w:insideV w:val="nil"/>
        </w:tcBorders>
        <w:shd w:val="clear" w:color="auto" w:fill="004769" w:themeFill="accent5"/>
      </w:tcPr>
    </w:tblStylePr>
    <w:tblStylePr w:type="lastRow">
      <w:rPr>
        <w:b/>
        <w:bCs/>
      </w:rPr>
      <w:tblPr/>
      <w:tcPr>
        <w:tcBorders>
          <w:top w:val="double" w:sz="4" w:space="0" w:color="0047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4FF" w:themeFill="accent5" w:themeFillTint="33"/>
      </w:tcPr>
    </w:tblStylePr>
    <w:tblStylePr w:type="band1Horz">
      <w:tblPr/>
      <w:tcPr>
        <w:shd w:val="clear" w:color="auto" w:fill="AEE4FF" w:themeFill="accent5" w:themeFillTint="33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B554A"/>
    <w:rPr>
      <w:color w:val="605E5C"/>
      <w:shd w:val="clear" w:color="auto" w:fill="E1DFDD"/>
    </w:rPr>
  </w:style>
  <w:style w:type="table" w:styleId="Rutntstabell5mrkdekorfrg2">
    <w:name w:val="Grid Table 5 Dark Accent 2"/>
    <w:basedOn w:val="Normaltabell"/>
    <w:uiPriority w:val="50"/>
    <w:rsid w:val="00E13168"/>
    <w:pPr>
      <w:spacing w:after="0" w:line="240" w:lineRule="auto"/>
    </w:pPr>
    <w:tblPr>
      <w:tblStyleRowBandSize w:val="1"/>
      <w:tblStyleColBandSize w:val="1"/>
      <w:tblBorders>
        <w:top w:val="single" w:sz="4" w:space="0" w:color="ACC280" w:themeColor="background1"/>
        <w:left w:val="single" w:sz="4" w:space="0" w:color="ACC280" w:themeColor="background1"/>
        <w:bottom w:val="single" w:sz="4" w:space="0" w:color="ACC280" w:themeColor="background1"/>
        <w:right w:val="single" w:sz="4" w:space="0" w:color="ACC280" w:themeColor="background1"/>
        <w:insideH w:val="single" w:sz="4" w:space="0" w:color="ACC280" w:themeColor="background1"/>
        <w:insideV w:val="single" w:sz="4" w:space="0" w:color="ACC280" w:themeColor="background1"/>
      </w:tblBorders>
    </w:tblPr>
    <w:tcPr>
      <w:shd w:val="clear" w:color="auto" w:fill="F8FAF8" w:themeFill="accent2" w:themeFillTint="33"/>
    </w:tc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CC280" w:themeColor="background1"/>
          <w:left w:val="single" w:sz="4" w:space="0" w:color="ACC280" w:themeColor="background1"/>
          <w:right w:val="single" w:sz="4" w:space="0" w:color="ACC280" w:themeColor="background1"/>
          <w:insideH w:val="nil"/>
          <w:insideV w:val="nil"/>
        </w:tcBorders>
        <w:shd w:val="clear" w:color="auto" w:fill="E1E8DE" w:themeFill="accent2"/>
      </w:tcPr>
    </w:tblStylePr>
    <w:tblStylePr w:type="lastRow">
      <w:rPr>
        <w:b/>
        <w:bCs/>
        <w:color w:val="ACC280" w:themeColor="background1"/>
      </w:rPr>
      <w:tblPr/>
      <w:tcPr>
        <w:tcBorders>
          <w:left w:val="single" w:sz="4" w:space="0" w:color="ACC280" w:themeColor="background1"/>
          <w:bottom w:val="single" w:sz="4" w:space="0" w:color="ACC280" w:themeColor="background1"/>
          <w:right w:val="single" w:sz="4" w:space="0" w:color="ACC280" w:themeColor="background1"/>
          <w:insideH w:val="nil"/>
          <w:insideV w:val="nil"/>
        </w:tcBorders>
        <w:shd w:val="clear" w:color="auto" w:fill="E1E8DE" w:themeFill="accent2"/>
      </w:tcPr>
    </w:tblStylePr>
    <w:tblStylePr w:type="firstCol">
      <w:rPr>
        <w:b/>
        <w:bCs/>
        <w:color w:val="ACC280" w:themeColor="background1"/>
      </w:rPr>
      <w:tblPr/>
      <w:tcPr>
        <w:tcBorders>
          <w:top w:val="single" w:sz="4" w:space="0" w:color="ACC280" w:themeColor="background1"/>
          <w:left w:val="single" w:sz="4" w:space="0" w:color="ACC280" w:themeColor="background1"/>
          <w:bottom w:val="single" w:sz="4" w:space="0" w:color="ACC280" w:themeColor="background1"/>
          <w:insideV w:val="nil"/>
        </w:tcBorders>
        <w:shd w:val="clear" w:color="auto" w:fill="E1E8DE" w:themeFill="accent2"/>
      </w:tcPr>
    </w:tblStylePr>
    <w:tblStylePr w:type="lastCol">
      <w:rPr>
        <w:b/>
        <w:bCs/>
        <w:color w:val="ACC280" w:themeColor="background1"/>
      </w:rPr>
      <w:tblPr/>
      <w:tcPr>
        <w:tcBorders>
          <w:top w:val="single" w:sz="4" w:space="0" w:color="ACC280" w:themeColor="background1"/>
          <w:bottom w:val="single" w:sz="4" w:space="0" w:color="ACC280" w:themeColor="background1"/>
          <w:right w:val="single" w:sz="4" w:space="0" w:color="ACC280" w:themeColor="background1"/>
          <w:insideV w:val="nil"/>
        </w:tcBorders>
        <w:shd w:val="clear" w:color="auto" w:fill="E1E8DE" w:themeFill="accent2"/>
      </w:tcPr>
    </w:tblStylePr>
    <w:tblStylePr w:type="band1Vert">
      <w:tblPr/>
      <w:tcPr>
        <w:shd w:val="clear" w:color="auto" w:fill="F2F5F1" w:themeFill="accent2" w:themeFillTint="66"/>
      </w:tcPr>
    </w:tblStylePr>
    <w:tblStylePr w:type="band1Horz">
      <w:tblPr/>
      <w:tcPr>
        <w:shd w:val="clear" w:color="auto" w:fill="F2F5F1" w:themeFill="accent2" w:themeFillTint="66"/>
      </w:tcPr>
    </w:tblStylePr>
  </w:style>
  <w:style w:type="paragraph" w:styleId="Normalwebb">
    <w:name w:val="Normal (Web)"/>
    <w:basedOn w:val="Normal"/>
    <w:uiPriority w:val="99"/>
    <w:semiHidden/>
    <w:unhideWhenUsed/>
    <w:rsid w:val="00AA211F"/>
    <w:rPr>
      <w:rFonts w:ascii="Times New Roman" w:hAnsi="Times New Roman" w:cs="Times New Roman"/>
      <w:sz w:val="24"/>
      <w:szCs w:val="24"/>
    </w:rPr>
  </w:style>
  <w:style w:type="table" w:styleId="Rutntstabell4dekorfrg4">
    <w:name w:val="Grid Table 4 Accent 4"/>
    <w:basedOn w:val="Normaltabell"/>
    <w:uiPriority w:val="49"/>
    <w:rsid w:val="005D516C"/>
    <w:pPr>
      <w:spacing w:after="0" w:line="240" w:lineRule="auto"/>
    </w:pPr>
    <w:tblPr>
      <w:tblStyleRowBandSize w:val="1"/>
      <w:tblStyleColBandSize w:val="1"/>
      <w:tblBorders>
        <w:top w:val="single" w:sz="4" w:space="0" w:color="E6AAAC" w:themeColor="accent4" w:themeTint="99"/>
        <w:left w:val="single" w:sz="4" w:space="0" w:color="E6AAAC" w:themeColor="accent4" w:themeTint="99"/>
        <w:bottom w:val="single" w:sz="4" w:space="0" w:color="E6AAAC" w:themeColor="accent4" w:themeTint="99"/>
        <w:right w:val="single" w:sz="4" w:space="0" w:color="E6AAAC" w:themeColor="accent4" w:themeTint="99"/>
        <w:insideH w:val="single" w:sz="4" w:space="0" w:color="E6AAAC" w:themeColor="accent4" w:themeTint="99"/>
        <w:insideV w:val="single" w:sz="4" w:space="0" w:color="E6AAAC" w:themeColor="accent4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D67376" w:themeColor="accent4"/>
          <w:left w:val="single" w:sz="4" w:space="0" w:color="D67376" w:themeColor="accent4"/>
          <w:bottom w:val="single" w:sz="4" w:space="0" w:color="D67376" w:themeColor="accent4"/>
          <w:right w:val="single" w:sz="4" w:space="0" w:color="D67376" w:themeColor="accent4"/>
          <w:insideH w:val="nil"/>
          <w:insideV w:val="nil"/>
        </w:tcBorders>
        <w:shd w:val="clear" w:color="auto" w:fill="D67376" w:themeFill="accent4"/>
      </w:tcPr>
    </w:tblStylePr>
    <w:tblStylePr w:type="lastRow">
      <w:rPr>
        <w:b/>
        <w:bCs/>
      </w:rPr>
      <w:tblPr/>
      <w:tcPr>
        <w:tcBorders>
          <w:top w:val="double" w:sz="4" w:space="0" w:color="D673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E3" w:themeFill="accent4" w:themeFillTint="33"/>
      </w:tcPr>
    </w:tblStylePr>
    <w:tblStylePr w:type="band1Horz">
      <w:tblPr/>
      <w:tcPr>
        <w:shd w:val="clear" w:color="auto" w:fill="F6E2E3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jordbruksverket.se/download/18.3bdd6579197600d23bced815/1756208798212/SP12_66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butiken.jordbruksverket.se/sv/artiklar/sp123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@leadernvskaraborg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2.jordbruksverket.se/download/18.4111fecc184eee0622a2877d/1670492467131/sp14_1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butiken.jordbruksverket.se/sv/artiklar/sp149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Anpassat 1">
      <a:dk1>
        <a:srgbClr val="505E32"/>
      </a:dk1>
      <a:lt1>
        <a:srgbClr val="ACC280"/>
      </a:lt1>
      <a:dk2>
        <a:srgbClr val="004769"/>
      </a:dk2>
      <a:lt2>
        <a:srgbClr val="E1E8DE"/>
      </a:lt2>
      <a:accent1>
        <a:srgbClr val="ACC280"/>
      </a:accent1>
      <a:accent2>
        <a:srgbClr val="E1E8DE"/>
      </a:accent2>
      <a:accent3>
        <a:srgbClr val="F2B825"/>
      </a:accent3>
      <a:accent4>
        <a:srgbClr val="D67376"/>
      </a:accent4>
      <a:accent5>
        <a:srgbClr val="004769"/>
      </a:accent5>
      <a:accent6>
        <a:srgbClr val="A5A5A5"/>
      </a:accent6>
      <a:hlink>
        <a:srgbClr val="ACC280"/>
      </a:hlink>
      <a:folHlink>
        <a:srgbClr val="F2B825"/>
      </a:folHlink>
    </a:clrScheme>
    <a:fontScheme name="Anpassat 1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4" ma:contentTypeDescription="Skapa ett nytt dokument." ma:contentTypeScope="" ma:versionID="3509218fa2249df66e3f629ec72602cc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136f9dab78e7d05c31f77774f0072cd6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89a28-060b-44a7-a333-8f5887b53ffd">
      <Terms xmlns="http://schemas.microsoft.com/office/infopath/2007/PartnerControls"/>
    </lcf76f155ced4ddcb4097134ff3c332f>
    <TaxCatchAll xmlns="c0496591-c611-46f8-832d-b9e9aa0822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C9141-FB47-4383-8D89-55F7370DE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9a28-060b-44a7-a333-8f5887b53ffd"/>
    <ds:schemaRef ds:uri="c0496591-c611-46f8-832d-b9e9aa082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6A695-C1D3-4598-B85A-409F3E566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BB353-32BD-40E0-A3A5-93540E39974A}">
  <ds:schemaRefs>
    <ds:schemaRef ds:uri="http://schemas.microsoft.com/office/2006/metadata/properties"/>
    <ds:schemaRef ds:uri="http://schemas.microsoft.com/office/infopath/2007/PartnerControls"/>
    <ds:schemaRef ds:uri="0d489a28-060b-44a7-a333-8f5887b53ffd"/>
    <ds:schemaRef ds:uri="c0496591-c611-46f8-832d-b9e9aa0822e0"/>
  </ds:schemaRefs>
</ds:datastoreItem>
</file>

<file path=customXml/itemProps4.xml><?xml version="1.0" encoding="utf-8"?>
<ds:datastoreItem xmlns:ds="http://schemas.openxmlformats.org/officeDocument/2006/customXml" ds:itemID="{81F0FE40-D594-4CFE-A202-76164F48E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8</Pages>
  <Words>1630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Emma Häggberg</cp:lastModifiedBy>
  <cp:revision>533</cp:revision>
  <cp:lastPrinted>2018-11-27T14:38:00Z</cp:lastPrinted>
  <dcterms:created xsi:type="dcterms:W3CDTF">2024-01-11T10:01:00Z</dcterms:created>
  <dcterms:modified xsi:type="dcterms:W3CDTF">2026-06-23T12:00:00Z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MediaServiceImageTags">
    <vt:lpwstr/>
  </property>
</Properties>
</file>